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8C3" w:rsidRDefault="00E116B6" w:rsidP="00E42446">
      <w:pPr>
        <w:spacing w:after="0" w:line="240" w:lineRule="auto"/>
        <w:jc w:val="center"/>
        <w:rPr>
          <w:rFonts w:ascii="Traditional Arabic" w:hAnsi="Traditional Arabic" w:cs="Traditional Arabic"/>
          <w:b/>
          <w:bCs/>
          <w:sz w:val="28"/>
          <w:szCs w:val="28"/>
          <w:rtl/>
          <w:lang w:bidi="ar-DZ"/>
        </w:rPr>
      </w:pPr>
      <w:bookmarkStart w:id="0" w:name="_GoBack"/>
      <w:bookmarkEnd w:id="0"/>
      <w:r>
        <w:rPr>
          <w:rFonts w:ascii="Traditional Arabic" w:hAnsi="Traditional Arabic" w:cs="Traditional Arabic" w:hint="cs"/>
          <w:b/>
          <w:bCs/>
          <w:sz w:val="28"/>
          <w:szCs w:val="28"/>
          <w:rtl/>
          <w:lang w:bidi="ar-DZ"/>
        </w:rPr>
        <w:t>الجمهورية الجزائرية الديمقراطية الشعبية</w:t>
      </w:r>
    </w:p>
    <w:p w:rsidR="00E116B6" w:rsidRDefault="00E116B6" w:rsidP="00E42446">
      <w:pPr>
        <w:spacing w:after="0" w:line="240" w:lineRule="auto"/>
        <w:jc w:val="center"/>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وزارة التعليم العالي والبحث العلمي</w:t>
      </w:r>
    </w:p>
    <w:p w:rsidR="00E116B6" w:rsidRDefault="00E116B6" w:rsidP="00E42446">
      <w:pPr>
        <w:spacing w:after="0" w:line="240" w:lineRule="auto"/>
        <w:jc w:val="center"/>
        <w:rPr>
          <w:rFonts w:ascii="Traditional Arabic" w:hAnsi="Traditional Arabic" w:cs="Traditional Arabic"/>
          <w:b/>
          <w:bCs/>
          <w:sz w:val="28"/>
          <w:szCs w:val="28"/>
          <w:lang w:bidi="ar-DZ"/>
        </w:rPr>
      </w:pPr>
      <w:r>
        <w:rPr>
          <w:rFonts w:ascii="Traditional Arabic" w:hAnsi="Traditional Arabic" w:cs="Traditional Arabic" w:hint="cs"/>
          <w:b/>
          <w:bCs/>
          <w:sz w:val="28"/>
          <w:szCs w:val="28"/>
          <w:rtl/>
          <w:lang w:bidi="ar-DZ"/>
        </w:rPr>
        <w:t xml:space="preserve">جامعة أبو بكر </w:t>
      </w:r>
      <w:proofErr w:type="spellStart"/>
      <w:r>
        <w:rPr>
          <w:rFonts w:ascii="Traditional Arabic" w:hAnsi="Traditional Arabic" w:cs="Traditional Arabic" w:hint="cs"/>
          <w:b/>
          <w:bCs/>
          <w:sz w:val="28"/>
          <w:szCs w:val="28"/>
          <w:rtl/>
          <w:lang w:bidi="ar-DZ"/>
        </w:rPr>
        <w:t>بلقايد</w:t>
      </w:r>
      <w:proofErr w:type="spellEnd"/>
    </w:p>
    <w:p w:rsidR="00950E0B" w:rsidRDefault="00950E0B" w:rsidP="00950E0B">
      <w:pPr>
        <w:spacing w:after="0" w:line="240" w:lineRule="auto"/>
        <w:jc w:val="center"/>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كلية الآداب واللغات</w:t>
      </w:r>
    </w:p>
    <w:p w:rsidR="00950E0B" w:rsidRDefault="00950E0B" w:rsidP="00950E0B">
      <w:pPr>
        <w:bidi/>
        <w:spacing w:after="0" w:line="240" w:lineRule="auto"/>
        <w:jc w:val="center"/>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 xml:space="preserve">مخبر </w:t>
      </w:r>
      <w:r w:rsidRPr="00950E0B">
        <w:rPr>
          <w:rFonts w:ascii="Traditional Arabic" w:hAnsi="Traditional Arabic" w:cs="Traditional Arabic"/>
          <w:b/>
          <w:bCs/>
          <w:sz w:val="28"/>
          <w:szCs w:val="28"/>
          <w:lang w:bidi="ar-DZ"/>
        </w:rPr>
        <w:t>ESPT</w:t>
      </w:r>
    </w:p>
    <w:p w:rsidR="00DD086C" w:rsidRDefault="00DD086C" w:rsidP="00DD086C">
      <w:pPr>
        <w:bidi/>
        <w:spacing w:after="0" w:line="240" w:lineRule="auto"/>
        <w:jc w:val="center"/>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 xml:space="preserve">مركز التعليم المكثف للغات </w:t>
      </w:r>
    </w:p>
    <w:p w:rsidR="00E116B6" w:rsidRDefault="00E116B6" w:rsidP="00E42446">
      <w:pPr>
        <w:spacing w:after="0" w:line="240" w:lineRule="auto"/>
        <w:jc w:val="center"/>
        <w:rPr>
          <w:rFonts w:ascii="Traditional Arabic" w:hAnsi="Traditional Arabic" w:cs="Traditional Arabic"/>
          <w:b/>
          <w:bCs/>
          <w:sz w:val="28"/>
          <w:szCs w:val="28"/>
          <w:rtl/>
          <w:lang w:bidi="ar-DZ"/>
        </w:rPr>
      </w:pPr>
    </w:p>
    <w:p w:rsidR="00E116B6" w:rsidRDefault="00E116B6" w:rsidP="00E42446">
      <w:pPr>
        <w:spacing w:after="0" w:line="240" w:lineRule="auto"/>
        <w:jc w:val="center"/>
        <w:rPr>
          <w:rFonts w:ascii="Traditional Arabic" w:hAnsi="Traditional Arabic" w:cs="Traditional Arabic"/>
          <w:b/>
          <w:bCs/>
          <w:sz w:val="28"/>
          <w:szCs w:val="28"/>
          <w:rtl/>
          <w:lang w:bidi="ar-DZ"/>
        </w:rPr>
      </w:pPr>
    </w:p>
    <w:p w:rsidR="00E116B6" w:rsidRPr="00E42446" w:rsidRDefault="00E116B6" w:rsidP="00E42446">
      <w:pPr>
        <w:spacing w:after="0" w:line="240" w:lineRule="auto"/>
        <w:jc w:val="center"/>
        <w:rPr>
          <w:rFonts w:ascii="Traditional Arabic" w:hAnsi="Traditional Arabic" w:cs="Traditional Arabic"/>
          <w:b/>
          <w:bCs/>
          <w:sz w:val="28"/>
          <w:szCs w:val="28"/>
          <w:rtl/>
          <w:lang w:bidi="ar-DZ"/>
        </w:rPr>
      </w:pPr>
    </w:p>
    <w:p w:rsidR="00E930BD" w:rsidRDefault="00E116B6" w:rsidP="00E116B6">
      <w:pPr>
        <w:bidi/>
        <w:spacing w:after="0" w:line="240" w:lineRule="auto"/>
        <w:jc w:val="center"/>
        <w:rPr>
          <w:rFonts w:ascii="Traditional Arabic" w:hAnsi="Traditional Arabic" w:cs="Traditional Arabic"/>
          <w:b/>
          <w:bCs/>
          <w:sz w:val="32"/>
          <w:szCs w:val="32"/>
        </w:rPr>
      </w:pPr>
      <w:r>
        <w:rPr>
          <w:rFonts w:ascii="Traditional Arabic" w:hAnsi="Traditional Arabic" w:cs="Traditional Arabic" w:hint="cs"/>
          <w:b/>
          <w:bCs/>
          <w:sz w:val="32"/>
          <w:szCs w:val="32"/>
          <w:rtl/>
          <w:lang w:bidi="ar-DZ"/>
        </w:rPr>
        <w:t>ت</w:t>
      </w:r>
      <w:r>
        <w:rPr>
          <w:rFonts w:ascii="Traditional Arabic" w:hAnsi="Traditional Arabic" w:cs="Traditional Arabic" w:hint="cs"/>
          <w:b/>
          <w:bCs/>
          <w:sz w:val="32"/>
          <w:szCs w:val="32"/>
          <w:rtl/>
        </w:rPr>
        <w:t>ن</w:t>
      </w:r>
      <w:r w:rsidR="00747849" w:rsidRPr="00E42446">
        <w:rPr>
          <w:rFonts w:ascii="Traditional Arabic" w:hAnsi="Traditional Arabic" w:cs="Traditional Arabic"/>
          <w:b/>
          <w:bCs/>
          <w:sz w:val="32"/>
          <w:szCs w:val="32"/>
          <w:rtl/>
        </w:rPr>
        <w:t xml:space="preserve">ظم </w:t>
      </w:r>
      <w:r>
        <w:rPr>
          <w:rFonts w:ascii="Traditional Arabic" w:hAnsi="Traditional Arabic" w:cs="Traditional Arabic" w:hint="cs"/>
          <w:b/>
          <w:bCs/>
          <w:sz w:val="32"/>
          <w:szCs w:val="32"/>
          <w:rtl/>
        </w:rPr>
        <w:t>فرقة تعليم اللغة العربية للناطقين بغيرها بمخبر</w:t>
      </w:r>
      <w:r w:rsidRPr="00E116B6">
        <w:rPr>
          <w:rFonts w:ascii="Traditional Arabic" w:hAnsi="Traditional Arabic" w:cs="Traditional Arabic"/>
          <w:b/>
          <w:bCs/>
          <w:sz w:val="28"/>
          <w:szCs w:val="28"/>
        </w:rPr>
        <w:t xml:space="preserve">ESPT </w:t>
      </w:r>
    </w:p>
    <w:p w:rsidR="00950E0B" w:rsidRDefault="00747849" w:rsidP="00950E0B">
      <w:pPr>
        <w:bidi/>
        <w:spacing w:after="0" w:line="240" w:lineRule="auto"/>
        <w:jc w:val="center"/>
        <w:rPr>
          <w:rFonts w:ascii="Traditional Arabic" w:hAnsi="Traditional Arabic" w:cs="Traditional Arabic"/>
          <w:b/>
          <w:bCs/>
          <w:sz w:val="32"/>
          <w:szCs w:val="32"/>
        </w:rPr>
      </w:pPr>
      <w:r w:rsidRPr="00E42446">
        <w:rPr>
          <w:rFonts w:ascii="Traditional Arabic" w:hAnsi="Traditional Arabic" w:cs="Traditional Arabic"/>
          <w:b/>
          <w:bCs/>
          <w:sz w:val="32"/>
          <w:szCs w:val="32"/>
          <w:rtl/>
        </w:rPr>
        <w:t>بالتعاون مع</w:t>
      </w:r>
      <w:r w:rsidR="00E116B6">
        <w:rPr>
          <w:rFonts w:ascii="Traditional Arabic" w:hAnsi="Traditional Arabic" w:cs="Traditional Arabic" w:hint="cs"/>
          <w:b/>
          <w:bCs/>
          <w:sz w:val="32"/>
          <w:szCs w:val="32"/>
          <w:rtl/>
        </w:rPr>
        <w:t xml:space="preserve"> فرقة </w:t>
      </w:r>
      <w:proofErr w:type="gramStart"/>
      <w:r w:rsidR="00E116B6" w:rsidRPr="00E116B6">
        <w:rPr>
          <w:rFonts w:ascii="Traditional Arabic" w:hAnsi="Traditional Arabic" w:cs="Traditional Arabic"/>
          <w:b/>
          <w:bCs/>
        </w:rPr>
        <w:t>PRFU</w:t>
      </w:r>
      <w:r w:rsidR="00E116B6">
        <w:rPr>
          <w:rFonts w:ascii="Traditional Arabic" w:hAnsi="Traditional Arabic" w:cs="Traditional Arabic"/>
          <w:b/>
          <w:bCs/>
        </w:rPr>
        <w:t xml:space="preserve">  -</w:t>
      </w:r>
      <w:proofErr w:type="gramEnd"/>
      <w:r w:rsidR="00E116B6">
        <w:rPr>
          <w:rFonts w:ascii="Traditional Arabic" w:hAnsi="Traditional Arabic" w:cs="Traditional Arabic"/>
          <w:b/>
          <w:bCs/>
        </w:rPr>
        <w:t xml:space="preserve"> L00L01UN130120230001</w:t>
      </w:r>
    </w:p>
    <w:p w:rsidR="00950E0B" w:rsidRPr="00E42446" w:rsidRDefault="00950E0B" w:rsidP="00950E0B">
      <w:pPr>
        <w:spacing w:after="0" w:line="240" w:lineRule="auto"/>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يوم دراسي</w:t>
      </w:r>
    </w:p>
    <w:p w:rsidR="00BB1B0D" w:rsidRPr="00E42446" w:rsidRDefault="00747849" w:rsidP="00E42446">
      <w:pPr>
        <w:spacing w:after="0" w:line="240" w:lineRule="auto"/>
        <w:jc w:val="center"/>
        <w:rPr>
          <w:rFonts w:ascii="Traditional Arabic" w:hAnsi="Traditional Arabic" w:cs="Traditional Arabic"/>
          <w:b/>
          <w:bCs/>
          <w:sz w:val="32"/>
          <w:szCs w:val="32"/>
          <w:rtl/>
        </w:rPr>
      </w:pPr>
      <w:r w:rsidRPr="00E42446">
        <w:rPr>
          <w:rFonts w:ascii="Traditional Arabic" w:hAnsi="Traditional Arabic" w:cs="Traditional Arabic"/>
          <w:b/>
          <w:bCs/>
          <w:sz w:val="32"/>
          <w:szCs w:val="32"/>
          <w:rtl/>
        </w:rPr>
        <w:t>بمناسبة</w:t>
      </w:r>
      <w:r w:rsidR="00BB1B0D" w:rsidRPr="00E42446">
        <w:rPr>
          <w:rFonts w:ascii="Traditional Arabic" w:hAnsi="Traditional Arabic" w:cs="Traditional Arabic"/>
          <w:b/>
          <w:bCs/>
          <w:sz w:val="32"/>
          <w:szCs w:val="32"/>
          <w:rtl/>
        </w:rPr>
        <w:t xml:space="preserve"> الاحتفاء</w:t>
      </w:r>
      <w:r w:rsidRPr="00E42446">
        <w:rPr>
          <w:rFonts w:ascii="Traditional Arabic" w:hAnsi="Traditional Arabic" w:cs="Traditional Arabic"/>
          <w:b/>
          <w:bCs/>
          <w:sz w:val="32"/>
          <w:szCs w:val="32"/>
          <w:rtl/>
        </w:rPr>
        <w:t xml:space="preserve"> </w:t>
      </w:r>
      <w:r w:rsidR="00BB1B0D" w:rsidRPr="00E42446">
        <w:rPr>
          <w:rFonts w:ascii="Traditional Arabic" w:hAnsi="Traditional Arabic" w:cs="Traditional Arabic"/>
          <w:b/>
          <w:bCs/>
          <w:sz w:val="32"/>
          <w:szCs w:val="32"/>
          <w:rtl/>
        </w:rPr>
        <w:t>ب</w:t>
      </w:r>
      <w:r w:rsidRPr="00E42446">
        <w:rPr>
          <w:rFonts w:ascii="Traditional Arabic" w:hAnsi="Traditional Arabic" w:cs="Traditional Arabic"/>
          <w:b/>
          <w:bCs/>
          <w:sz w:val="32"/>
          <w:szCs w:val="32"/>
          <w:rtl/>
        </w:rPr>
        <w:t>اليوم العالمي للغة العربية</w:t>
      </w:r>
      <w:r w:rsidR="00BB1B0D" w:rsidRPr="00E42446">
        <w:rPr>
          <w:rFonts w:ascii="Traditional Arabic" w:hAnsi="Traditional Arabic" w:cs="Traditional Arabic"/>
          <w:b/>
          <w:bCs/>
          <w:sz w:val="32"/>
          <w:szCs w:val="32"/>
          <w:rtl/>
        </w:rPr>
        <w:t xml:space="preserve"> 18 ديسمبر </w:t>
      </w:r>
    </w:p>
    <w:p w:rsidR="00747849" w:rsidRDefault="00BB1B0D" w:rsidP="00266EC7">
      <w:pPr>
        <w:spacing w:after="0" w:line="240" w:lineRule="auto"/>
        <w:jc w:val="center"/>
        <w:rPr>
          <w:rFonts w:ascii="Traditional Arabic" w:hAnsi="Traditional Arabic" w:cs="Traditional Arabic"/>
          <w:b/>
          <w:bCs/>
          <w:sz w:val="32"/>
          <w:szCs w:val="32"/>
          <w:rtl/>
        </w:rPr>
      </w:pPr>
      <w:r w:rsidRPr="00E42446">
        <w:rPr>
          <w:rFonts w:ascii="Traditional Arabic" w:hAnsi="Traditional Arabic" w:cs="Traditional Arabic"/>
          <w:b/>
          <w:bCs/>
          <w:sz w:val="32"/>
          <w:szCs w:val="32"/>
          <w:rtl/>
        </w:rPr>
        <w:t>يوم</w:t>
      </w:r>
      <w:r w:rsidR="00BF7A53">
        <w:rPr>
          <w:rFonts w:ascii="Traditional Arabic" w:hAnsi="Traditional Arabic" w:cs="Traditional Arabic" w:hint="cs"/>
          <w:b/>
          <w:bCs/>
          <w:sz w:val="32"/>
          <w:szCs w:val="32"/>
          <w:rtl/>
        </w:rPr>
        <w:t xml:space="preserve"> الأربعاء</w:t>
      </w:r>
      <w:r w:rsidRPr="00E42446">
        <w:rPr>
          <w:rFonts w:ascii="Traditional Arabic" w:hAnsi="Traditional Arabic" w:cs="Traditional Arabic"/>
          <w:b/>
          <w:bCs/>
          <w:sz w:val="32"/>
          <w:szCs w:val="32"/>
          <w:rtl/>
        </w:rPr>
        <w:t xml:space="preserve"> </w:t>
      </w:r>
      <w:r w:rsidR="00266EC7">
        <w:rPr>
          <w:rFonts w:ascii="Traditional Arabic" w:hAnsi="Traditional Arabic" w:cs="Traditional Arabic" w:hint="cs"/>
          <w:b/>
          <w:bCs/>
          <w:sz w:val="32"/>
          <w:szCs w:val="32"/>
          <w:rtl/>
        </w:rPr>
        <w:t>20</w:t>
      </w:r>
      <w:r w:rsidRPr="00E42446">
        <w:rPr>
          <w:rFonts w:ascii="Traditional Arabic" w:hAnsi="Traditional Arabic" w:cs="Traditional Arabic"/>
          <w:b/>
          <w:bCs/>
          <w:sz w:val="32"/>
          <w:szCs w:val="32"/>
          <w:rtl/>
        </w:rPr>
        <w:t xml:space="preserve"> ديسمبر 202</w:t>
      </w:r>
      <w:r w:rsidR="00950E0B">
        <w:rPr>
          <w:rFonts w:ascii="Traditional Arabic" w:hAnsi="Traditional Arabic" w:cs="Traditional Arabic" w:hint="cs"/>
          <w:b/>
          <w:bCs/>
          <w:sz w:val="32"/>
          <w:szCs w:val="32"/>
          <w:rtl/>
        </w:rPr>
        <w:t>3</w:t>
      </w:r>
      <w:r w:rsidRPr="00E42446">
        <w:rPr>
          <w:rFonts w:ascii="Traditional Arabic" w:hAnsi="Traditional Arabic" w:cs="Traditional Arabic"/>
          <w:b/>
          <w:bCs/>
          <w:sz w:val="32"/>
          <w:szCs w:val="32"/>
          <w:rtl/>
        </w:rPr>
        <w:t xml:space="preserve"> م</w:t>
      </w:r>
      <w:r w:rsidR="00747849" w:rsidRPr="00E42446">
        <w:rPr>
          <w:rFonts w:ascii="Traditional Arabic" w:hAnsi="Traditional Arabic" w:cs="Traditional Arabic"/>
          <w:b/>
          <w:bCs/>
          <w:sz w:val="32"/>
          <w:szCs w:val="32"/>
          <w:rtl/>
        </w:rPr>
        <w:t xml:space="preserve"> </w:t>
      </w:r>
    </w:p>
    <w:p w:rsidR="00B6461E" w:rsidRDefault="00B6461E" w:rsidP="00266EC7">
      <w:pPr>
        <w:spacing w:after="0" w:line="240" w:lineRule="auto"/>
        <w:jc w:val="center"/>
        <w:rPr>
          <w:rFonts w:ascii="Traditional Arabic" w:hAnsi="Traditional Arabic" w:cs="Traditional Arabic"/>
          <w:b/>
          <w:bCs/>
          <w:sz w:val="32"/>
          <w:szCs w:val="32"/>
        </w:rPr>
      </w:pPr>
      <w:r>
        <w:rPr>
          <w:rFonts w:ascii="Traditional Arabic" w:hAnsi="Traditional Arabic" w:cs="Traditional Arabic" w:hint="cs"/>
          <w:b/>
          <w:bCs/>
          <w:sz w:val="32"/>
          <w:szCs w:val="32"/>
          <w:rtl/>
        </w:rPr>
        <w:t>قاعة المحاضرات قسم اللغات الأجنبية</w:t>
      </w:r>
    </w:p>
    <w:p w:rsidR="00EC6979" w:rsidRPr="00E42446" w:rsidRDefault="00EC6979" w:rsidP="00266EC7">
      <w:pPr>
        <w:spacing w:after="0" w:line="240" w:lineRule="auto"/>
        <w:jc w:val="center"/>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الساعة التاسعة والنصف</w:t>
      </w:r>
    </w:p>
    <w:p w:rsidR="000058C3" w:rsidRDefault="000058C3" w:rsidP="00542301">
      <w:pPr>
        <w:jc w:val="right"/>
        <w:rPr>
          <w:b/>
          <w:bCs/>
          <w:sz w:val="28"/>
          <w:szCs w:val="28"/>
          <w:rtl/>
        </w:rPr>
      </w:pPr>
    </w:p>
    <w:p w:rsidR="000058C3" w:rsidRDefault="002C6C18" w:rsidP="00300AAB">
      <w:pPr>
        <w:jc w:val="right"/>
        <w:rPr>
          <w:b/>
          <w:bCs/>
          <w:sz w:val="28"/>
          <w:szCs w:val="28"/>
          <w:rtl/>
        </w:rPr>
      </w:pPr>
      <w:r>
        <w:rPr>
          <w:rFonts w:hint="cs"/>
          <w:b/>
          <w:bCs/>
          <w:sz w:val="28"/>
          <w:szCs w:val="28"/>
          <w:u w:val="single"/>
          <w:rtl/>
        </w:rPr>
        <w:t xml:space="preserve">عنوان اليوم </w:t>
      </w:r>
      <w:r w:rsidR="009B212E">
        <w:rPr>
          <w:rFonts w:hint="cs"/>
          <w:b/>
          <w:bCs/>
          <w:sz w:val="28"/>
          <w:szCs w:val="28"/>
          <w:u w:val="single"/>
          <w:rtl/>
        </w:rPr>
        <w:t>الدراسي:</w:t>
      </w:r>
      <w:r w:rsidR="000058C3" w:rsidRPr="001D44EF">
        <w:rPr>
          <w:rFonts w:hint="cs"/>
          <w:sz w:val="28"/>
          <w:szCs w:val="28"/>
          <w:rtl/>
        </w:rPr>
        <w:t xml:space="preserve"> </w:t>
      </w:r>
      <w:r w:rsidR="000058C3" w:rsidRPr="001D44EF">
        <w:rPr>
          <w:rFonts w:hint="cs"/>
          <w:b/>
          <w:bCs/>
          <w:sz w:val="28"/>
          <w:szCs w:val="28"/>
          <w:rtl/>
        </w:rPr>
        <w:t>اللّغة العربية في ظلّ العولمة اللّغوية بين</w:t>
      </w:r>
      <w:r w:rsidR="00300AAB">
        <w:rPr>
          <w:rFonts w:hint="cs"/>
          <w:b/>
          <w:bCs/>
          <w:sz w:val="28"/>
          <w:szCs w:val="28"/>
          <w:rtl/>
        </w:rPr>
        <w:t xml:space="preserve"> الانحسار والانتشار</w:t>
      </w:r>
      <w:r w:rsidR="000058C3" w:rsidRPr="001D44EF">
        <w:rPr>
          <w:rFonts w:hint="cs"/>
          <w:b/>
          <w:bCs/>
          <w:sz w:val="28"/>
          <w:szCs w:val="28"/>
          <w:rtl/>
        </w:rPr>
        <w:t>.</w:t>
      </w:r>
    </w:p>
    <w:p w:rsidR="00542301" w:rsidRDefault="00542301" w:rsidP="00965EE9">
      <w:pPr>
        <w:rPr>
          <w:sz w:val="24"/>
          <w:szCs w:val="24"/>
          <w:rtl/>
        </w:rPr>
      </w:pPr>
    </w:p>
    <w:p w:rsidR="00542301" w:rsidRPr="00736457" w:rsidRDefault="00542301" w:rsidP="00542301">
      <w:pPr>
        <w:jc w:val="right"/>
        <w:rPr>
          <w:b/>
          <w:bCs/>
          <w:sz w:val="28"/>
          <w:szCs w:val="28"/>
          <w:u w:val="single"/>
          <w:rtl/>
        </w:rPr>
      </w:pPr>
      <w:r w:rsidRPr="00736457">
        <w:rPr>
          <w:rFonts w:hint="cs"/>
          <w:b/>
          <w:bCs/>
          <w:sz w:val="28"/>
          <w:szCs w:val="28"/>
          <w:u w:val="single"/>
          <w:rtl/>
        </w:rPr>
        <w:t>الديباجة:</w:t>
      </w:r>
    </w:p>
    <w:p w:rsidR="00542301" w:rsidRPr="00542301" w:rsidRDefault="00DF2D33" w:rsidP="00DF2D33">
      <w:pPr>
        <w:bidi/>
        <w:spacing w:after="0" w:line="240" w:lineRule="auto"/>
        <w:jc w:val="both"/>
        <w:rPr>
          <w:rFonts w:ascii="Traditional Arabic" w:hAnsi="Traditional Arabic" w:cs="Traditional Arabic"/>
          <w:sz w:val="28"/>
          <w:szCs w:val="28"/>
          <w:rtl/>
        </w:rPr>
      </w:pPr>
      <w:r>
        <w:rPr>
          <w:rFonts w:ascii="Traditional Arabic" w:hAnsi="Traditional Arabic" w:cs="Traditional Arabic"/>
          <w:sz w:val="28"/>
          <w:szCs w:val="28"/>
          <w:rtl/>
        </w:rPr>
        <w:t xml:space="preserve"> </w:t>
      </w:r>
      <w:r w:rsidR="00313C66">
        <w:rPr>
          <w:rFonts w:ascii="Traditional Arabic" w:hAnsi="Traditional Arabic" w:cs="Traditional Arabic" w:hint="cs"/>
          <w:sz w:val="28"/>
          <w:szCs w:val="28"/>
          <w:rtl/>
        </w:rPr>
        <w:t xml:space="preserve">     </w:t>
      </w:r>
      <w:r w:rsidR="00313C66">
        <w:rPr>
          <w:rFonts w:ascii="Traditional Arabic" w:hAnsi="Traditional Arabic" w:cs="Traditional Arabic" w:hint="cs"/>
          <w:sz w:val="28"/>
          <w:szCs w:val="28"/>
          <w:rtl/>
          <w:lang w:bidi="ar-DZ"/>
        </w:rPr>
        <w:t xml:space="preserve">تعتبر </w:t>
      </w:r>
      <w:r w:rsidR="00542301" w:rsidRPr="00542301">
        <w:rPr>
          <w:rFonts w:ascii="Traditional Arabic" w:hAnsi="Traditional Arabic" w:cs="Traditional Arabic"/>
          <w:sz w:val="28"/>
          <w:szCs w:val="28"/>
          <w:rtl/>
        </w:rPr>
        <w:t>اللغة عنصر</w:t>
      </w:r>
      <w:r w:rsidR="00313C66">
        <w:rPr>
          <w:rFonts w:ascii="Traditional Arabic" w:hAnsi="Traditional Arabic" w:cs="Traditional Arabic" w:hint="cs"/>
          <w:sz w:val="28"/>
          <w:szCs w:val="28"/>
          <w:rtl/>
        </w:rPr>
        <w:t>ا</w:t>
      </w:r>
      <w:r w:rsidR="00542301" w:rsidRPr="00542301">
        <w:rPr>
          <w:rFonts w:ascii="Traditional Arabic" w:hAnsi="Traditional Arabic" w:cs="Traditional Arabic"/>
          <w:sz w:val="28"/>
          <w:szCs w:val="28"/>
          <w:rtl/>
        </w:rPr>
        <w:t xml:space="preserve"> أساس</w:t>
      </w:r>
      <w:r w:rsidR="00313C66">
        <w:rPr>
          <w:rFonts w:ascii="Traditional Arabic" w:hAnsi="Traditional Arabic" w:cs="Traditional Arabic" w:hint="cs"/>
          <w:sz w:val="28"/>
          <w:szCs w:val="28"/>
          <w:rtl/>
        </w:rPr>
        <w:t>ا</w:t>
      </w:r>
      <w:r w:rsidR="00542301" w:rsidRPr="00542301">
        <w:rPr>
          <w:rFonts w:ascii="Traditional Arabic" w:hAnsi="Traditional Arabic" w:cs="Traditional Arabic"/>
          <w:sz w:val="28"/>
          <w:szCs w:val="28"/>
          <w:rtl/>
        </w:rPr>
        <w:t xml:space="preserve"> في مجتمع المعرفة، بوصفها الذات والهوية والأداة لصنع المجتمع، فثقافة كلّ أمة كامنة في لغتها، تنتشر بقوة أهلها، وتنحسر بضعفهم، فهي الترسانة الثقافية التي تبني الأمة، وتحمي كيانها.</w:t>
      </w:r>
    </w:p>
    <w:p w:rsidR="00542301" w:rsidRPr="00542301" w:rsidRDefault="00542301" w:rsidP="00DF2D33">
      <w:pPr>
        <w:bidi/>
        <w:spacing w:after="0" w:line="240" w:lineRule="auto"/>
        <w:jc w:val="both"/>
        <w:rPr>
          <w:rFonts w:ascii="Traditional Arabic" w:hAnsi="Traditional Arabic" w:cs="Traditional Arabic"/>
          <w:sz w:val="28"/>
          <w:szCs w:val="28"/>
          <w:rtl/>
        </w:rPr>
      </w:pPr>
      <w:r w:rsidRPr="00542301">
        <w:rPr>
          <w:rFonts w:ascii="Traditional Arabic" w:hAnsi="Traditional Arabic" w:cs="Traditional Arabic"/>
          <w:sz w:val="28"/>
          <w:szCs w:val="28"/>
          <w:rtl/>
        </w:rPr>
        <w:t xml:space="preserve">  ولذلك تتنافس الدول العظمى بغية تمكين لغاتها في بلدانها، ونشرها في العالم مسخّرة كلّ ما أوتيت من قوة سياسية ومادية وبشرية وتقنية لتحقيق هذا الهدف، متّخذة في ذلك شعارا </w:t>
      </w:r>
      <w:r w:rsidR="0060403D">
        <w:rPr>
          <w:rFonts w:ascii="Traditional Arabic" w:hAnsi="Traditional Arabic" w:cs="Traditional Arabic" w:hint="cs"/>
          <w:sz w:val="28"/>
          <w:szCs w:val="28"/>
          <w:rtl/>
        </w:rPr>
        <w:t xml:space="preserve">" </w:t>
      </w:r>
      <w:r w:rsidRPr="00542301">
        <w:rPr>
          <w:rFonts w:ascii="Traditional Arabic" w:hAnsi="Traditional Arabic" w:cs="Traditional Arabic"/>
          <w:sz w:val="28"/>
          <w:szCs w:val="28"/>
          <w:rtl/>
        </w:rPr>
        <w:t>إذا علّمت شعبك لغته، فقد ملكته</w:t>
      </w:r>
      <w:r w:rsidR="0060403D">
        <w:rPr>
          <w:rFonts w:ascii="Traditional Arabic" w:hAnsi="Traditional Arabic" w:cs="Traditional Arabic" w:hint="cs"/>
          <w:sz w:val="28"/>
          <w:szCs w:val="28"/>
          <w:rtl/>
        </w:rPr>
        <w:t>"</w:t>
      </w:r>
      <w:r w:rsidRPr="00542301">
        <w:rPr>
          <w:rFonts w:ascii="Traditional Arabic" w:hAnsi="Traditional Arabic" w:cs="Traditional Arabic"/>
          <w:sz w:val="28"/>
          <w:szCs w:val="28"/>
          <w:rtl/>
        </w:rPr>
        <w:t>.</w:t>
      </w:r>
    </w:p>
    <w:p w:rsidR="00542301" w:rsidRPr="00542301" w:rsidRDefault="00542301" w:rsidP="00965EE9">
      <w:pPr>
        <w:bidi/>
        <w:spacing w:after="0" w:line="240" w:lineRule="auto"/>
        <w:jc w:val="both"/>
        <w:rPr>
          <w:rFonts w:ascii="Traditional Arabic" w:hAnsi="Traditional Arabic" w:cs="Traditional Arabic"/>
          <w:sz w:val="28"/>
          <w:szCs w:val="28"/>
          <w:rtl/>
        </w:rPr>
      </w:pPr>
      <w:r w:rsidRPr="00542301">
        <w:rPr>
          <w:rFonts w:ascii="Traditional Arabic" w:hAnsi="Traditional Arabic" w:cs="Traditional Arabic"/>
          <w:sz w:val="28"/>
          <w:szCs w:val="28"/>
          <w:rtl/>
        </w:rPr>
        <w:t xml:space="preserve">  وتبعا لذلك، فإنّه من لم يمتلك لغته لم يملك أسباب التقدم في زمن من لم يتقدم فيه تأخّر. ولا مناص من القول، إنّ لغة الضاد قد سلكت نهج الأخذ والعطاء، شأنها في ذلك شأن اللغات الحية القوية التي تمتلك قابلية البقاء ومن ثمّ استطاعت أن تحمل الوعاء الحضاري باعتبارها أغنى لغات العالم، وأكثرها اتّساعا، إذ هي لغة جامعة مانعة غنية عمّا عداها، فلها من أصولها وقواعدها ومعجمها ما يتيح لها أن تكون أداة للتواصل بين الناس من دون أن تفتقر إلى أصل أو قاعدة من لغة أخرى.</w:t>
      </w:r>
    </w:p>
    <w:p w:rsidR="00542301" w:rsidRPr="00542301" w:rsidRDefault="00542301" w:rsidP="00DF2D33">
      <w:pPr>
        <w:bidi/>
        <w:spacing w:after="0" w:line="240" w:lineRule="auto"/>
        <w:jc w:val="both"/>
        <w:rPr>
          <w:rFonts w:ascii="Traditional Arabic" w:hAnsi="Traditional Arabic" w:cs="Traditional Arabic"/>
          <w:sz w:val="28"/>
          <w:szCs w:val="28"/>
          <w:rtl/>
        </w:rPr>
      </w:pPr>
      <w:r w:rsidRPr="00542301">
        <w:rPr>
          <w:rFonts w:ascii="Traditional Arabic" w:hAnsi="Traditional Arabic" w:cs="Traditional Arabic"/>
          <w:sz w:val="28"/>
          <w:szCs w:val="28"/>
          <w:rtl/>
        </w:rPr>
        <w:t xml:space="preserve"> </w:t>
      </w:r>
    </w:p>
    <w:p w:rsidR="00542301" w:rsidRPr="00542301" w:rsidRDefault="00313C66" w:rsidP="00DF2D33">
      <w:pPr>
        <w:bidi/>
        <w:spacing w:after="0" w:line="24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ولكن ما يسترعي الانتباه أن اللغة العربية تعاني من محاولات الوأد حيث </w:t>
      </w:r>
      <w:r w:rsidR="00542301" w:rsidRPr="00542301">
        <w:rPr>
          <w:rFonts w:ascii="Traditional Arabic" w:hAnsi="Traditional Arabic" w:cs="Traditional Arabic"/>
          <w:sz w:val="28"/>
          <w:szCs w:val="28"/>
          <w:rtl/>
        </w:rPr>
        <w:t>تعيش اليوم في خضم متلاطم من أحراش العولمة اللغوية وتخوض حرب البقاء المشروع على الرغم ممّا تواجه من صور التّحدي أي أنها باتت مشح</w:t>
      </w:r>
      <w:r w:rsidR="00DF2D33">
        <w:rPr>
          <w:rFonts w:ascii="Traditional Arabic" w:hAnsi="Traditional Arabic" w:cs="Traditional Arabic" w:hint="cs"/>
          <w:sz w:val="28"/>
          <w:szCs w:val="28"/>
          <w:rtl/>
        </w:rPr>
        <w:t>ــــــــــــــ</w:t>
      </w:r>
      <w:r w:rsidR="00542301" w:rsidRPr="00542301">
        <w:rPr>
          <w:rFonts w:ascii="Traditional Arabic" w:hAnsi="Traditional Arabic" w:cs="Traditional Arabic"/>
          <w:sz w:val="28"/>
          <w:szCs w:val="28"/>
          <w:rtl/>
        </w:rPr>
        <w:t>ونة باللغات الأجنبية، إذ أصبح ينظر إلى اللغة الإنجليزية بنظرة فوقية في حين ينظر إلى لغة الضاد بنظرة دونية، وهو أمر خطير.</w:t>
      </w:r>
    </w:p>
    <w:p w:rsidR="00542301" w:rsidRPr="00542301" w:rsidRDefault="00542301" w:rsidP="00DF2D33">
      <w:pPr>
        <w:bidi/>
        <w:spacing w:after="0" w:line="240" w:lineRule="auto"/>
        <w:jc w:val="both"/>
        <w:rPr>
          <w:rFonts w:ascii="Traditional Arabic" w:hAnsi="Traditional Arabic" w:cs="Traditional Arabic"/>
          <w:sz w:val="28"/>
          <w:szCs w:val="28"/>
          <w:rtl/>
        </w:rPr>
      </w:pPr>
      <w:r w:rsidRPr="00542301">
        <w:rPr>
          <w:rFonts w:ascii="Traditional Arabic" w:hAnsi="Traditional Arabic" w:cs="Traditional Arabic"/>
          <w:sz w:val="28"/>
          <w:szCs w:val="28"/>
          <w:rtl/>
        </w:rPr>
        <w:lastRenderedPageBreak/>
        <w:t xml:space="preserve"> وهذا</w:t>
      </w:r>
      <w:r w:rsidR="00434B2F">
        <w:rPr>
          <w:rFonts w:ascii="Traditional Arabic" w:hAnsi="Traditional Arabic" w:cs="Traditional Arabic"/>
          <w:sz w:val="28"/>
          <w:szCs w:val="28"/>
          <w:rtl/>
        </w:rPr>
        <w:t xml:space="preserve"> الإشكال هو الذي حفز إلى </w:t>
      </w:r>
      <w:r w:rsidR="00DF2D33">
        <w:rPr>
          <w:rFonts w:ascii="Traditional Arabic" w:hAnsi="Traditional Arabic" w:cs="Traditional Arabic" w:hint="cs"/>
          <w:sz w:val="28"/>
          <w:szCs w:val="28"/>
          <w:rtl/>
        </w:rPr>
        <w:t>تنظيم يوم</w:t>
      </w:r>
      <w:r w:rsidR="00434B2F">
        <w:rPr>
          <w:rFonts w:ascii="Traditional Arabic" w:hAnsi="Traditional Arabic" w:cs="Traditional Arabic" w:hint="cs"/>
          <w:sz w:val="28"/>
          <w:szCs w:val="28"/>
          <w:rtl/>
        </w:rPr>
        <w:t xml:space="preserve"> </w:t>
      </w:r>
      <w:r w:rsidR="00DF2D33">
        <w:rPr>
          <w:rFonts w:ascii="Traditional Arabic" w:hAnsi="Traditional Arabic" w:cs="Traditional Arabic" w:hint="cs"/>
          <w:sz w:val="28"/>
          <w:szCs w:val="28"/>
          <w:rtl/>
        </w:rPr>
        <w:t xml:space="preserve">دراسي </w:t>
      </w:r>
      <w:r w:rsidR="00DF2D33" w:rsidRPr="00542301">
        <w:rPr>
          <w:rFonts w:ascii="Traditional Arabic" w:hAnsi="Traditional Arabic" w:cs="Traditional Arabic" w:hint="cs"/>
          <w:sz w:val="28"/>
          <w:szCs w:val="28"/>
          <w:rtl/>
        </w:rPr>
        <w:t>لرصد</w:t>
      </w:r>
      <w:r w:rsidRPr="00542301">
        <w:rPr>
          <w:rFonts w:ascii="Traditional Arabic" w:hAnsi="Traditional Arabic" w:cs="Traditional Arabic"/>
          <w:sz w:val="28"/>
          <w:szCs w:val="28"/>
          <w:rtl/>
        </w:rPr>
        <w:t xml:space="preserve"> واقع اللغة العربية في ظلّ العولمة اللغوية، واستشراف مستقبلها وإبراز قدرتها على مسايرة مستجدات العصر والصمود أمام أعاصير العولمة.</w:t>
      </w:r>
    </w:p>
    <w:p w:rsidR="00542301" w:rsidRPr="00736457" w:rsidRDefault="00542301" w:rsidP="00DF2D33">
      <w:pPr>
        <w:bidi/>
        <w:spacing w:after="0" w:line="240" w:lineRule="auto"/>
        <w:jc w:val="both"/>
        <w:rPr>
          <w:b/>
          <w:bCs/>
          <w:sz w:val="24"/>
          <w:szCs w:val="24"/>
          <w:u w:val="single"/>
          <w:rtl/>
        </w:rPr>
      </w:pPr>
      <w:r w:rsidRPr="00736457">
        <w:rPr>
          <w:rFonts w:hint="cs"/>
          <w:b/>
          <w:bCs/>
          <w:sz w:val="28"/>
          <w:szCs w:val="28"/>
          <w:u w:val="single"/>
          <w:rtl/>
        </w:rPr>
        <w:t>أهداف الملتقى:</w:t>
      </w:r>
    </w:p>
    <w:p w:rsidR="00542301" w:rsidRDefault="00542301" w:rsidP="00DF2D33">
      <w:pPr>
        <w:spacing w:after="0" w:line="240" w:lineRule="auto"/>
        <w:jc w:val="right"/>
        <w:rPr>
          <w:rFonts w:ascii="Traditional Arabic" w:hAnsi="Traditional Arabic" w:cs="Traditional Arabic"/>
          <w:sz w:val="28"/>
          <w:szCs w:val="28"/>
          <w:rtl/>
        </w:rPr>
      </w:pPr>
      <w:r w:rsidRPr="00475D8C">
        <w:rPr>
          <w:rFonts w:ascii="Traditional Arabic" w:hAnsi="Traditional Arabic" w:cs="Traditional Arabic"/>
          <w:sz w:val="28"/>
          <w:szCs w:val="28"/>
          <w:rtl/>
        </w:rPr>
        <w:t>-تقصي التحديات التي تواجهها اللغة العربية في ظل موجات العولمة اللغوية، والبحث عن الترياق للقضاء على هذا السّم اللغوي المميت الذي استشرى في اللسان العربي جرّاء العولمة.</w:t>
      </w:r>
    </w:p>
    <w:p w:rsidR="00C84A34" w:rsidRDefault="00C84A34" w:rsidP="00DF2D33">
      <w:pPr>
        <w:spacing w:after="0" w:line="240" w:lineRule="auto"/>
        <w:jc w:val="right"/>
        <w:rPr>
          <w:rFonts w:ascii="Traditional Arabic" w:hAnsi="Traditional Arabic" w:cs="Traditional Arabic"/>
          <w:sz w:val="28"/>
          <w:szCs w:val="28"/>
          <w:rtl/>
        </w:rPr>
      </w:pPr>
      <w:r>
        <w:rPr>
          <w:rFonts w:ascii="Traditional Arabic" w:hAnsi="Traditional Arabic" w:cs="Traditional Arabic" w:hint="cs"/>
          <w:sz w:val="28"/>
          <w:szCs w:val="28"/>
          <w:rtl/>
        </w:rPr>
        <w:t>- العمل على تصنيف اللغة العربية ف</w:t>
      </w:r>
      <w:r>
        <w:rPr>
          <w:rFonts w:ascii="Traditional Arabic" w:hAnsi="Traditional Arabic" w:cs="Traditional Arabic" w:hint="eastAsia"/>
          <w:sz w:val="28"/>
          <w:szCs w:val="28"/>
          <w:rtl/>
        </w:rPr>
        <w:t>ي</w:t>
      </w:r>
      <w:r>
        <w:rPr>
          <w:rFonts w:ascii="Traditional Arabic" w:hAnsi="Traditional Arabic" w:cs="Traditional Arabic" w:hint="cs"/>
          <w:sz w:val="28"/>
          <w:szCs w:val="28"/>
          <w:rtl/>
        </w:rPr>
        <w:t xml:space="preserve"> سلم التقدم العالمي وفق نمطية اللغات الحية.</w:t>
      </w:r>
    </w:p>
    <w:p w:rsidR="00C84A34" w:rsidRDefault="00C84A34" w:rsidP="00DF2D33">
      <w:pPr>
        <w:spacing w:after="0" w:line="240" w:lineRule="auto"/>
        <w:jc w:val="right"/>
        <w:rPr>
          <w:rFonts w:ascii="Traditional Arabic" w:hAnsi="Traditional Arabic" w:cs="Traditional Arabic"/>
          <w:sz w:val="28"/>
          <w:szCs w:val="28"/>
          <w:rtl/>
        </w:rPr>
      </w:pPr>
      <w:r>
        <w:rPr>
          <w:rFonts w:ascii="Traditional Arabic" w:hAnsi="Traditional Arabic" w:cs="Traditional Arabic" w:hint="cs"/>
          <w:sz w:val="28"/>
          <w:szCs w:val="28"/>
          <w:rtl/>
        </w:rPr>
        <w:t>- صيانة اللغة العربية من محاولات الوأد.</w:t>
      </w:r>
    </w:p>
    <w:p w:rsidR="00C84A34" w:rsidRPr="00475D8C" w:rsidRDefault="00C84A34" w:rsidP="00DF2D33">
      <w:pPr>
        <w:spacing w:after="0" w:line="240" w:lineRule="auto"/>
        <w:jc w:val="right"/>
        <w:rPr>
          <w:rFonts w:ascii="Traditional Arabic" w:hAnsi="Traditional Arabic" w:cs="Traditional Arabic"/>
          <w:sz w:val="28"/>
          <w:szCs w:val="28"/>
          <w:rtl/>
        </w:rPr>
      </w:pPr>
      <w:r>
        <w:rPr>
          <w:rFonts w:ascii="Traditional Arabic" w:hAnsi="Traditional Arabic" w:cs="Traditional Arabic" w:hint="cs"/>
          <w:sz w:val="28"/>
          <w:szCs w:val="28"/>
          <w:rtl/>
        </w:rPr>
        <w:t>- تعزيز مكانة اللغة العربية بين اللغات.</w:t>
      </w:r>
    </w:p>
    <w:p w:rsidR="00542301" w:rsidRPr="00475D8C" w:rsidRDefault="00542301" w:rsidP="00DF2D33">
      <w:pPr>
        <w:spacing w:after="0" w:line="240" w:lineRule="auto"/>
        <w:jc w:val="right"/>
        <w:rPr>
          <w:rFonts w:ascii="Traditional Arabic" w:hAnsi="Traditional Arabic" w:cs="Traditional Arabic"/>
          <w:sz w:val="28"/>
          <w:szCs w:val="28"/>
          <w:rtl/>
        </w:rPr>
      </w:pPr>
      <w:r w:rsidRPr="00475D8C">
        <w:rPr>
          <w:rFonts w:ascii="Traditional Arabic" w:hAnsi="Traditional Arabic" w:cs="Traditional Arabic"/>
          <w:sz w:val="28"/>
          <w:szCs w:val="28"/>
          <w:rtl/>
        </w:rPr>
        <w:t xml:space="preserve">-السعي إلى أحداث عولمة للغة العربية في أوساط المسلمين من غير </w:t>
      </w:r>
      <w:r w:rsidR="00C84A34" w:rsidRPr="00475D8C">
        <w:rPr>
          <w:rFonts w:ascii="Traditional Arabic" w:hAnsi="Traditional Arabic" w:cs="Traditional Arabic" w:hint="cs"/>
          <w:sz w:val="28"/>
          <w:szCs w:val="28"/>
          <w:rtl/>
        </w:rPr>
        <w:t xml:space="preserve">العرب </w:t>
      </w:r>
      <w:r w:rsidR="00C84A34">
        <w:rPr>
          <w:rFonts w:ascii="Traditional Arabic" w:hAnsi="Traditional Arabic" w:cs="Traditional Arabic" w:hint="cs"/>
          <w:sz w:val="28"/>
          <w:szCs w:val="28"/>
          <w:rtl/>
        </w:rPr>
        <w:t>وكيفية تفعيلها خارج أوطانها.</w:t>
      </w:r>
      <w:r w:rsidRPr="00475D8C">
        <w:rPr>
          <w:rFonts w:ascii="Traditional Arabic" w:hAnsi="Traditional Arabic" w:cs="Traditional Arabic"/>
          <w:sz w:val="28"/>
          <w:szCs w:val="28"/>
          <w:rtl/>
        </w:rPr>
        <w:t xml:space="preserve"> </w:t>
      </w:r>
    </w:p>
    <w:p w:rsidR="00542301" w:rsidRPr="00475D8C" w:rsidRDefault="00542301" w:rsidP="00DF2D33">
      <w:pPr>
        <w:spacing w:line="240" w:lineRule="auto"/>
        <w:jc w:val="right"/>
        <w:rPr>
          <w:rFonts w:ascii="Traditional Arabic" w:hAnsi="Traditional Arabic" w:cs="Traditional Arabic"/>
          <w:b/>
          <w:bCs/>
          <w:sz w:val="28"/>
          <w:szCs w:val="28"/>
          <w:u w:val="single"/>
          <w:rtl/>
        </w:rPr>
      </w:pPr>
      <w:r w:rsidRPr="00475D8C">
        <w:rPr>
          <w:rFonts w:ascii="Traditional Arabic" w:hAnsi="Traditional Arabic" w:cs="Traditional Arabic"/>
          <w:b/>
          <w:bCs/>
          <w:sz w:val="28"/>
          <w:szCs w:val="28"/>
          <w:u w:val="single"/>
          <w:rtl/>
        </w:rPr>
        <w:t>محاور الملتقى:</w:t>
      </w:r>
    </w:p>
    <w:p w:rsidR="00542301" w:rsidRPr="00475D8C" w:rsidRDefault="00621129" w:rsidP="00DF2D33">
      <w:pPr>
        <w:spacing w:after="0" w:line="240" w:lineRule="auto"/>
        <w:jc w:val="right"/>
        <w:rPr>
          <w:rFonts w:ascii="Traditional Arabic" w:hAnsi="Traditional Arabic" w:cs="Traditional Arabic"/>
          <w:sz w:val="28"/>
          <w:szCs w:val="28"/>
          <w:rtl/>
        </w:rPr>
      </w:pPr>
      <w:r>
        <w:rPr>
          <w:rFonts w:ascii="Traditional Arabic" w:hAnsi="Traditional Arabic" w:cs="Traditional Arabic"/>
          <w:sz w:val="28"/>
          <w:szCs w:val="28"/>
          <w:rtl/>
        </w:rPr>
        <w:t xml:space="preserve">المحور الأول: </w:t>
      </w:r>
      <w:r>
        <w:rPr>
          <w:rFonts w:ascii="Traditional Arabic" w:hAnsi="Traditional Arabic" w:cs="Traditional Arabic" w:hint="cs"/>
          <w:sz w:val="28"/>
          <w:szCs w:val="28"/>
          <w:rtl/>
        </w:rPr>
        <w:t xml:space="preserve">موقع لغة الضاد </w:t>
      </w:r>
      <w:r w:rsidR="00723488">
        <w:rPr>
          <w:rFonts w:ascii="Traditional Arabic" w:hAnsi="Traditional Arabic" w:cs="Traditional Arabic" w:hint="cs"/>
          <w:sz w:val="28"/>
          <w:szCs w:val="28"/>
          <w:rtl/>
        </w:rPr>
        <w:t>عالميا.</w:t>
      </w:r>
    </w:p>
    <w:p w:rsidR="00542301" w:rsidRPr="00475D8C" w:rsidRDefault="00542301" w:rsidP="00DF2D33">
      <w:pPr>
        <w:spacing w:after="0" w:line="240" w:lineRule="auto"/>
        <w:jc w:val="right"/>
        <w:rPr>
          <w:rFonts w:ascii="Traditional Arabic" w:hAnsi="Traditional Arabic" w:cs="Traditional Arabic"/>
          <w:sz w:val="28"/>
          <w:szCs w:val="28"/>
          <w:rtl/>
        </w:rPr>
      </w:pPr>
      <w:r w:rsidRPr="00475D8C">
        <w:rPr>
          <w:rFonts w:ascii="Traditional Arabic" w:hAnsi="Traditional Arabic" w:cs="Traditional Arabic"/>
          <w:sz w:val="28"/>
          <w:szCs w:val="28"/>
          <w:rtl/>
        </w:rPr>
        <w:t>المحور الثاني: العولمة</w:t>
      </w:r>
      <w:r w:rsidR="00475D8C">
        <w:rPr>
          <w:rFonts w:ascii="Traditional Arabic" w:hAnsi="Traditional Arabic" w:cs="Traditional Arabic" w:hint="cs"/>
          <w:sz w:val="28"/>
          <w:szCs w:val="28"/>
          <w:rtl/>
        </w:rPr>
        <w:t xml:space="preserve"> </w:t>
      </w:r>
      <w:r w:rsidR="00621129">
        <w:rPr>
          <w:rFonts w:ascii="Traditional Arabic" w:hAnsi="Traditional Arabic" w:cs="Traditional Arabic" w:hint="cs"/>
          <w:sz w:val="28"/>
          <w:szCs w:val="28"/>
          <w:rtl/>
        </w:rPr>
        <w:t>وتأثيرها في اللغة</w:t>
      </w:r>
    </w:p>
    <w:p w:rsidR="00542301" w:rsidRPr="00475D8C" w:rsidRDefault="00621129" w:rsidP="00DF2D33">
      <w:pPr>
        <w:spacing w:after="0" w:line="240" w:lineRule="auto"/>
        <w:jc w:val="right"/>
        <w:rPr>
          <w:rFonts w:ascii="Traditional Arabic" w:hAnsi="Traditional Arabic" w:cs="Traditional Arabic"/>
          <w:sz w:val="28"/>
          <w:szCs w:val="28"/>
          <w:rtl/>
        </w:rPr>
      </w:pPr>
      <w:r>
        <w:rPr>
          <w:rFonts w:ascii="Traditional Arabic" w:hAnsi="Traditional Arabic" w:cs="Traditional Arabic"/>
          <w:sz w:val="28"/>
          <w:szCs w:val="28"/>
          <w:rtl/>
        </w:rPr>
        <w:t>المحور الثالث: ا</w:t>
      </w:r>
      <w:r>
        <w:rPr>
          <w:rFonts w:ascii="Traditional Arabic" w:hAnsi="Traditional Arabic" w:cs="Traditional Arabic" w:hint="cs"/>
          <w:sz w:val="28"/>
          <w:szCs w:val="28"/>
          <w:rtl/>
        </w:rPr>
        <w:t>لترجمة كحل للصراع اللغوي.</w:t>
      </w:r>
    </w:p>
    <w:p w:rsidR="00542301" w:rsidRDefault="00621129" w:rsidP="00DF2D33">
      <w:pPr>
        <w:spacing w:after="0" w:line="240" w:lineRule="auto"/>
        <w:jc w:val="right"/>
        <w:rPr>
          <w:rFonts w:ascii="Traditional Arabic" w:hAnsi="Traditional Arabic" w:cs="Traditional Arabic"/>
          <w:sz w:val="28"/>
          <w:szCs w:val="28"/>
          <w:rtl/>
        </w:rPr>
      </w:pPr>
      <w:r>
        <w:rPr>
          <w:rFonts w:ascii="Traditional Arabic" w:hAnsi="Traditional Arabic" w:cs="Traditional Arabic"/>
          <w:sz w:val="28"/>
          <w:szCs w:val="28"/>
          <w:rtl/>
        </w:rPr>
        <w:t xml:space="preserve">المحور الرابع: </w:t>
      </w:r>
      <w:r>
        <w:rPr>
          <w:rFonts w:ascii="Traditional Arabic" w:hAnsi="Traditional Arabic" w:cs="Traditional Arabic" w:hint="cs"/>
          <w:sz w:val="28"/>
          <w:szCs w:val="28"/>
          <w:rtl/>
        </w:rPr>
        <w:t>سبل النهوض باللغة العربية لمواجهة العولمة اللغوية ومواكبة العصرنة.</w:t>
      </w:r>
    </w:p>
    <w:p w:rsidR="00E95A52" w:rsidRPr="00475D8C" w:rsidRDefault="00E95A52" w:rsidP="00DF2D33">
      <w:pPr>
        <w:spacing w:after="0" w:line="240" w:lineRule="auto"/>
        <w:jc w:val="right"/>
        <w:rPr>
          <w:rFonts w:ascii="Traditional Arabic" w:hAnsi="Traditional Arabic" w:cs="Traditional Arabic"/>
          <w:sz w:val="28"/>
          <w:szCs w:val="28"/>
          <w:rtl/>
        </w:rPr>
      </w:pPr>
    </w:p>
    <w:p w:rsidR="008D0AFB" w:rsidRPr="00475D8C" w:rsidRDefault="00532923" w:rsidP="003B3CD5">
      <w:pPr>
        <w:bidi/>
        <w:spacing w:line="240" w:lineRule="auto"/>
        <w:rPr>
          <w:rFonts w:ascii="Traditional Arabic" w:hAnsi="Traditional Arabic" w:cs="Traditional Arabic"/>
          <w:sz w:val="28"/>
          <w:szCs w:val="28"/>
          <w:lang w:bidi="ar-DZ"/>
        </w:rPr>
      </w:pPr>
      <w:r w:rsidRPr="00252C34">
        <w:rPr>
          <w:rFonts w:ascii="Traditional Arabic" w:hAnsi="Traditional Arabic" w:cs="Traditional Arabic" w:hint="cs"/>
          <w:b/>
          <w:bCs/>
          <w:sz w:val="28"/>
          <w:szCs w:val="28"/>
          <w:u w:val="single"/>
          <w:rtl/>
          <w:lang w:bidi="ar-DZ"/>
        </w:rPr>
        <w:t xml:space="preserve">رئيستا اليوم </w:t>
      </w:r>
      <w:r w:rsidR="00723488" w:rsidRPr="00252C34">
        <w:rPr>
          <w:rFonts w:ascii="Traditional Arabic" w:hAnsi="Traditional Arabic" w:cs="Traditional Arabic" w:hint="cs"/>
          <w:b/>
          <w:bCs/>
          <w:sz w:val="28"/>
          <w:szCs w:val="28"/>
          <w:u w:val="single"/>
          <w:rtl/>
          <w:lang w:bidi="ar-DZ"/>
        </w:rPr>
        <w:t>الدراسي</w:t>
      </w:r>
      <w:r w:rsidR="00723488">
        <w:rPr>
          <w:rFonts w:ascii="Traditional Arabic" w:hAnsi="Traditional Arabic" w:cs="Traditional Arabic" w:hint="cs"/>
          <w:sz w:val="28"/>
          <w:szCs w:val="28"/>
          <w:rtl/>
          <w:lang w:bidi="ar-DZ"/>
        </w:rPr>
        <w:t>:</w:t>
      </w:r>
      <w:r>
        <w:rPr>
          <w:rFonts w:ascii="Traditional Arabic" w:hAnsi="Traditional Arabic" w:cs="Traditional Arabic" w:hint="cs"/>
          <w:sz w:val="28"/>
          <w:szCs w:val="28"/>
          <w:rtl/>
          <w:lang w:bidi="ar-DZ"/>
        </w:rPr>
        <w:t xml:space="preserve"> </w:t>
      </w:r>
      <w:r w:rsidR="005110B0" w:rsidRPr="005110B0">
        <w:rPr>
          <w:rFonts w:ascii="Traditional Arabic" w:hAnsi="Traditional Arabic" w:cs="Traditional Arabic"/>
          <w:sz w:val="28"/>
          <w:szCs w:val="28"/>
          <w:rtl/>
          <w:lang w:bidi="ar-DZ"/>
        </w:rPr>
        <w:t xml:space="preserve">نسيمة </w:t>
      </w:r>
      <w:r w:rsidR="003B3CD5">
        <w:rPr>
          <w:rFonts w:ascii="Traditional Arabic" w:hAnsi="Traditional Arabic" w:cs="Traditional Arabic" w:hint="cs"/>
          <w:sz w:val="28"/>
          <w:szCs w:val="28"/>
          <w:rtl/>
          <w:lang w:bidi="ar-DZ"/>
        </w:rPr>
        <w:t>سعيدي</w:t>
      </w:r>
      <w:r w:rsidR="005110B0">
        <w:rPr>
          <w:rFonts w:ascii="Traditional Arabic" w:hAnsi="Traditional Arabic" w:cs="Traditional Arabic" w:hint="cs"/>
          <w:sz w:val="28"/>
          <w:szCs w:val="28"/>
          <w:rtl/>
          <w:lang w:bidi="ar-DZ"/>
        </w:rPr>
        <w:t>-ش</w:t>
      </w:r>
      <w:r>
        <w:rPr>
          <w:rFonts w:ascii="Traditional Arabic" w:hAnsi="Traditional Arabic" w:cs="Traditional Arabic" w:hint="cs"/>
          <w:sz w:val="28"/>
          <w:szCs w:val="28"/>
          <w:rtl/>
          <w:lang w:bidi="ar-DZ"/>
        </w:rPr>
        <w:t>ميسة بن مداح.</w:t>
      </w:r>
    </w:p>
    <w:p w:rsidR="00475D8C" w:rsidRDefault="00B944EF" w:rsidP="00DF2D33">
      <w:pPr>
        <w:bidi/>
        <w:spacing w:line="240" w:lineRule="auto"/>
        <w:rPr>
          <w:rFonts w:ascii="Traditional Arabic" w:hAnsi="Traditional Arabic" w:cs="Traditional Arabic"/>
          <w:b/>
          <w:bCs/>
          <w:sz w:val="28"/>
          <w:szCs w:val="28"/>
          <w:u w:val="single"/>
          <w:rtl/>
          <w:lang w:bidi="ar-DZ"/>
        </w:rPr>
      </w:pPr>
      <w:r w:rsidRPr="00B944EF">
        <w:rPr>
          <w:rFonts w:ascii="Traditional Arabic" w:hAnsi="Traditional Arabic" w:cs="Traditional Arabic" w:hint="cs"/>
          <w:b/>
          <w:bCs/>
          <w:sz w:val="28"/>
          <w:szCs w:val="28"/>
          <w:u w:val="single"/>
          <w:rtl/>
          <w:lang w:bidi="ar-DZ"/>
        </w:rPr>
        <w:t xml:space="preserve">اللجنة </w:t>
      </w:r>
      <w:r w:rsidR="00723488" w:rsidRPr="00B944EF">
        <w:rPr>
          <w:rFonts w:ascii="Traditional Arabic" w:hAnsi="Traditional Arabic" w:cs="Traditional Arabic" w:hint="cs"/>
          <w:b/>
          <w:bCs/>
          <w:sz w:val="28"/>
          <w:szCs w:val="28"/>
          <w:u w:val="single"/>
          <w:rtl/>
          <w:lang w:bidi="ar-DZ"/>
        </w:rPr>
        <w:t>العلمية:</w:t>
      </w:r>
      <w:r w:rsidRPr="00B944EF">
        <w:rPr>
          <w:rFonts w:ascii="Traditional Arabic" w:hAnsi="Traditional Arabic" w:cs="Traditional Arabic" w:hint="cs"/>
          <w:b/>
          <w:bCs/>
          <w:sz w:val="28"/>
          <w:szCs w:val="28"/>
          <w:u w:val="single"/>
          <w:rtl/>
          <w:lang w:bidi="ar-DZ"/>
        </w:rPr>
        <w:t xml:space="preserve"> </w:t>
      </w:r>
    </w:p>
    <w:p w:rsidR="0035693D" w:rsidRDefault="0035693D" w:rsidP="003B3CD5">
      <w:pPr>
        <w:bidi/>
        <w:spacing w:line="240" w:lineRule="auto"/>
        <w:rPr>
          <w:rFonts w:ascii="Traditional Arabic" w:hAnsi="Traditional Arabic" w:cs="Traditional Arabic"/>
          <w:b/>
          <w:bCs/>
          <w:sz w:val="28"/>
          <w:szCs w:val="28"/>
          <w:u w:val="single"/>
          <w:rtl/>
          <w:lang w:bidi="ar-DZ"/>
        </w:rPr>
      </w:pPr>
      <w:r>
        <w:rPr>
          <w:rFonts w:ascii="Traditional Arabic" w:hAnsi="Traditional Arabic" w:cs="Traditional Arabic" w:hint="cs"/>
          <w:b/>
          <w:bCs/>
          <w:sz w:val="28"/>
          <w:szCs w:val="28"/>
          <w:u w:val="single"/>
          <w:rtl/>
          <w:lang w:bidi="ar-DZ"/>
        </w:rPr>
        <w:t xml:space="preserve">رئيس اللجنة </w:t>
      </w:r>
      <w:r w:rsidR="00723488">
        <w:rPr>
          <w:rFonts w:ascii="Traditional Arabic" w:hAnsi="Traditional Arabic" w:cs="Traditional Arabic" w:hint="cs"/>
          <w:b/>
          <w:bCs/>
          <w:sz w:val="28"/>
          <w:szCs w:val="28"/>
          <w:u w:val="single"/>
          <w:rtl/>
          <w:lang w:bidi="ar-DZ"/>
        </w:rPr>
        <w:t>العلمية:</w:t>
      </w:r>
      <w:r>
        <w:rPr>
          <w:rFonts w:ascii="Traditional Arabic" w:hAnsi="Traditional Arabic" w:cs="Traditional Arabic" w:hint="cs"/>
          <w:b/>
          <w:bCs/>
          <w:sz w:val="28"/>
          <w:szCs w:val="28"/>
          <w:u w:val="single"/>
          <w:rtl/>
          <w:lang w:bidi="ar-DZ"/>
        </w:rPr>
        <w:t xml:space="preserve"> </w:t>
      </w:r>
      <w:r w:rsidR="00723488">
        <w:rPr>
          <w:rFonts w:ascii="Traditional Arabic" w:hAnsi="Traditional Arabic" w:cs="Traditional Arabic" w:hint="cs"/>
          <w:b/>
          <w:bCs/>
          <w:sz w:val="28"/>
          <w:szCs w:val="28"/>
          <w:u w:val="single"/>
          <w:rtl/>
          <w:lang w:bidi="ar-DZ"/>
        </w:rPr>
        <w:t>أد. نسيمة</w:t>
      </w:r>
      <w:r w:rsidR="003B3CD5">
        <w:rPr>
          <w:rFonts w:ascii="Traditional Arabic" w:hAnsi="Traditional Arabic" w:cs="Traditional Arabic" w:hint="cs"/>
          <w:b/>
          <w:bCs/>
          <w:sz w:val="28"/>
          <w:szCs w:val="28"/>
          <w:u w:val="single"/>
          <w:rtl/>
          <w:lang w:bidi="ar-DZ"/>
        </w:rPr>
        <w:t xml:space="preserve"> سعيدي</w:t>
      </w:r>
    </w:p>
    <w:p w:rsidR="00965EE9" w:rsidRDefault="0035693D" w:rsidP="00965EE9">
      <w:pPr>
        <w:spacing w:after="0" w:line="240" w:lineRule="auto"/>
        <w:jc w:val="right"/>
        <w:rPr>
          <w:rFonts w:ascii="Traditional Arabic" w:hAnsi="Traditional Arabic" w:cs="Traditional Arabic"/>
          <w:sz w:val="28"/>
          <w:szCs w:val="28"/>
          <w:rtl/>
          <w:lang w:bidi="ar-DZ"/>
        </w:rPr>
      </w:pPr>
      <w:r w:rsidRPr="0035693D">
        <w:rPr>
          <w:rFonts w:ascii="Traditional Arabic" w:hAnsi="Traditional Arabic" w:cs="Traditional Arabic" w:hint="cs"/>
          <w:sz w:val="28"/>
          <w:szCs w:val="28"/>
          <w:rtl/>
          <w:lang w:bidi="ar-DZ"/>
        </w:rPr>
        <w:t xml:space="preserve">- </w:t>
      </w:r>
      <w:r w:rsidR="00C51F25" w:rsidRPr="0035693D">
        <w:rPr>
          <w:rFonts w:ascii="Traditional Arabic" w:hAnsi="Traditional Arabic" w:cs="Traditional Arabic" w:hint="cs"/>
          <w:sz w:val="28"/>
          <w:szCs w:val="28"/>
          <w:rtl/>
          <w:lang w:bidi="ar-DZ"/>
        </w:rPr>
        <w:t>أد. عبد</w:t>
      </w:r>
      <w:r w:rsidRPr="0035693D">
        <w:rPr>
          <w:rFonts w:ascii="Traditional Arabic" w:hAnsi="Traditional Arabic" w:cs="Traditional Arabic" w:hint="cs"/>
          <w:sz w:val="28"/>
          <w:szCs w:val="28"/>
          <w:rtl/>
          <w:lang w:bidi="ar-DZ"/>
        </w:rPr>
        <w:t xml:space="preserve"> الرحمان باسو جامعة تلمسان</w:t>
      </w:r>
      <w:r w:rsidR="00965EE9">
        <w:rPr>
          <w:rFonts w:ascii="Traditional Arabic" w:hAnsi="Traditional Arabic" w:cs="Traditional Arabic" w:hint="cs"/>
          <w:sz w:val="28"/>
          <w:szCs w:val="28"/>
          <w:rtl/>
          <w:lang w:bidi="ar-DZ"/>
        </w:rPr>
        <w:t xml:space="preserve"> </w:t>
      </w:r>
      <w:r w:rsidR="00723488" w:rsidRPr="00965EE9">
        <w:rPr>
          <w:rFonts w:ascii="Traditional Arabic" w:hAnsi="Traditional Arabic" w:cs="Traditional Arabic" w:hint="cs"/>
          <w:sz w:val="28"/>
          <w:szCs w:val="28"/>
          <w:rtl/>
          <w:lang w:bidi="ar-DZ"/>
        </w:rPr>
        <w:t>-أد</w:t>
      </w:r>
      <w:r w:rsidR="00965EE9" w:rsidRPr="00965EE9">
        <w:rPr>
          <w:rFonts w:ascii="Traditional Arabic" w:hAnsi="Traditional Arabic" w:cs="Traditional Arabic"/>
          <w:sz w:val="28"/>
          <w:szCs w:val="28"/>
          <w:rtl/>
          <w:lang w:bidi="ar-DZ"/>
        </w:rPr>
        <w:t xml:space="preserve"> عمر عزوق جامعة تلمسان</w:t>
      </w:r>
      <w:r w:rsidR="00965EE9">
        <w:rPr>
          <w:rFonts w:ascii="Traditional Arabic" w:hAnsi="Traditional Arabic" w:cs="Traditional Arabic" w:hint="cs"/>
          <w:sz w:val="28"/>
          <w:szCs w:val="28"/>
          <w:rtl/>
          <w:lang w:bidi="ar-DZ"/>
        </w:rPr>
        <w:t xml:space="preserve">   </w:t>
      </w:r>
      <w:r w:rsidR="00723488" w:rsidRPr="00965EE9">
        <w:rPr>
          <w:rFonts w:ascii="Traditional Arabic" w:hAnsi="Traditional Arabic" w:cs="Traditional Arabic" w:hint="cs"/>
          <w:sz w:val="28"/>
          <w:szCs w:val="28"/>
          <w:rtl/>
          <w:lang w:bidi="ar-DZ"/>
        </w:rPr>
        <w:t>-أد</w:t>
      </w:r>
      <w:r w:rsidR="00965EE9" w:rsidRPr="00965EE9">
        <w:rPr>
          <w:rFonts w:ascii="Traditional Arabic" w:hAnsi="Traditional Arabic" w:cs="Traditional Arabic"/>
          <w:sz w:val="28"/>
          <w:szCs w:val="28"/>
          <w:rtl/>
          <w:lang w:bidi="ar-DZ"/>
        </w:rPr>
        <w:t xml:space="preserve"> وسيلة </w:t>
      </w:r>
      <w:proofErr w:type="spellStart"/>
      <w:r w:rsidR="00965EE9" w:rsidRPr="00965EE9">
        <w:rPr>
          <w:rFonts w:ascii="Traditional Arabic" w:hAnsi="Traditional Arabic" w:cs="Traditional Arabic"/>
          <w:sz w:val="28"/>
          <w:szCs w:val="28"/>
          <w:rtl/>
          <w:lang w:bidi="ar-DZ"/>
        </w:rPr>
        <w:t>بوكليخة</w:t>
      </w:r>
      <w:proofErr w:type="spellEnd"/>
      <w:r w:rsidR="00965EE9" w:rsidRPr="00965EE9">
        <w:rPr>
          <w:rFonts w:ascii="Traditional Arabic" w:hAnsi="Traditional Arabic" w:cs="Traditional Arabic"/>
          <w:sz w:val="28"/>
          <w:szCs w:val="28"/>
          <w:rtl/>
          <w:lang w:bidi="ar-DZ"/>
        </w:rPr>
        <w:t xml:space="preserve"> جامعة تلمسان</w:t>
      </w:r>
      <w:r w:rsidR="00965EE9">
        <w:rPr>
          <w:rFonts w:ascii="Traditional Arabic" w:hAnsi="Traditional Arabic" w:cs="Traditional Arabic" w:hint="cs"/>
          <w:sz w:val="28"/>
          <w:szCs w:val="28"/>
          <w:rtl/>
          <w:lang w:bidi="ar-DZ"/>
        </w:rPr>
        <w:t xml:space="preserve">             </w:t>
      </w:r>
    </w:p>
    <w:p w:rsidR="00965EE9" w:rsidRPr="00965EE9" w:rsidRDefault="00965EE9" w:rsidP="00965EE9">
      <w:pPr>
        <w:bidi/>
        <w:spacing w:after="0"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 </w:t>
      </w:r>
      <w:r w:rsidRPr="00965EE9">
        <w:rPr>
          <w:rFonts w:ascii="Traditional Arabic" w:hAnsi="Traditional Arabic" w:cs="Traditional Arabic"/>
          <w:sz w:val="28"/>
          <w:szCs w:val="28"/>
          <w:rtl/>
          <w:lang w:bidi="ar-DZ"/>
        </w:rPr>
        <w:t xml:space="preserve">د. يوسف مسعودي جامعة </w:t>
      </w:r>
      <w:r w:rsidR="002C66B1" w:rsidRPr="00965EE9">
        <w:rPr>
          <w:rFonts w:ascii="Traditional Arabic" w:hAnsi="Traditional Arabic" w:cs="Traditional Arabic" w:hint="cs"/>
          <w:sz w:val="28"/>
          <w:szCs w:val="28"/>
          <w:rtl/>
          <w:lang w:bidi="ar-DZ"/>
        </w:rPr>
        <w:t>تلمسان-أد</w:t>
      </w:r>
      <w:r w:rsidRPr="00965EE9">
        <w:rPr>
          <w:rFonts w:ascii="Traditional Arabic" w:hAnsi="Traditional Arabic" w:cs="Traditional Arabic"/>
          <w:sz w:val="28"/>
          <w:szCs w:val="28"/>
          <w:rtl/>
          <w:lang w:bidi="ar-DZ"/>
        </w:rPr>
        <w:t xml:space="preserve">. توفيق جنان جامعة </w:t>
      </w:r>
      <w:r w:rsidR="002C66B1" w:rsidRPr="00965EE9">
        <w:rPr>
          <w:rFonts w:ascii="Traditional Arabic" w:hAnsi="Traditional Arabic" w:cs="Traditional Arabic" w:hint="cs"/>
          <w:sz w:val="28"/>
          <w:szCs w:val="28"/>
          <w:rtl/>
          <w:lang w:bidi="ar-DZ"/>
        </w:rPr>
        <w:t>تلمسان</w:t>
      </w:r>
      <w:r w:rsidR="002C66B1">
        <w:rPr>
          <w:rFonts w:ascii="Traditional Arabic" w:hAnsi="Traditional Arabic" w:cs="Traditional Arabic" w:hint="cs"/>
          <w:sz w:val="28"/>
          <w:szCs w:val="28"/>
          <w:rtl/>
          <w:lang w:bidi="ar-DZ"/>
        </w:rPr>
        <w:t>-</w:t>
      </w:r>
      <w:r w:rsidR="002C66B1" w:rsidRPr="00965EE9">
        <w:rPr>
          <w:rFonts w:hint="cs"/>
          <w:rtl/>
        </w:rPr>
        <w:t>أد</w:t>
      </w:r>
      <w:r w:rsidRPr="00965EE9">
        <w:rPr>
          <w:rFonts w:ascii="Traditional Arabic" w:hAnsi="Traditional Arabic" w:cs="Traditional Arabic"/>
          <w:sz w:val="28"/>
          <w:szCs w:val="28"/>
          <w:rtl/>
          <w:lang w:bidi="ar-DZ"/>
        </w:rPr>
        <w:t xml:space="preserve"> عبد القادر </w:t>
      </w:r>
      <w:proofErr w:type="spellStart"/>
      <w:r w:rsidRPr="00965EE9">
        <w:rPr>
          <w:rFonts w:ascii="Traditional Arabic" w:hAnsi="Traditional Arabic" w:cs="Traditional Arabic"/>
          <w:sz w:val="28"/>
          <w:szCs w:val="28"/>
          <w:rtl/>
          <w:lang w:bidi="ar-DZ"/>
        </w:rPr>
        <w:t>بلقرنين</w:t>
      </w:r>
      <w:proofErr w:type="spellEnd"/>
      <w:r w:rsidRPr="00965EE9">
        <w:rPr>
          <w:rFonts w:ascii="Traditional Arabic" w:hAnsi="Traditional Arabic" w:cs="Traditional Arabic"/>
          <w:sz w:val="28"/>
          <w:szCs w:val="28"/>
          <w:rtl/>
          <w:lang w:bidi="ar-DZ"/>
        </w:rPr>
        <w:t xml:space="preserve"> جامعة تلمسان</w:t>
      </w:r>
    </w:p>
    <w:p w:rsidR="00ED5C13" w:rsidRDefault="00965EE9" w:rsidP="00ED5C13">
      <w:pPr>
        <w:bidi/>
        <w:spacing w:after="0" w:line="240" w:lineRule="auto"/>
        <w:ind w:right="-426"/>
        <w:rPr>
          <w:rFonts w:ascii="Traditional Arabic" w:hAnsi="Traditional Arabic" w:cs="Traditional Arabic"/>
          <w:sz w:val="28"/>
          <w:szCs w:val="28"/>
          <w:rtl/>
          <w:lang w:bidi="ar-DZ"/>
        </w:rPr>
      </w:pPr>
      <w:r w:rsidRPr="00965EE9">
        <w:rPr>
          <w:rFonts w:ascii="Traditional Arabic" w:hAnsi="Traditional Arabic" w:cs="Traditional Arabic"/>
          <w:sz w:val="28"/>
          <w:szCs w:val="28"/>
          <w:lang w:bidi="ar-DZ"/>
        </w:rPr>
        <w:t xml:space="preserve">- </w:t>
      </w:r>
      <w:r w:rsidRPr="00965EE9">
        <w:rPr>
          <w:rFonts w:ascii="Traditional Arabic" w:hAnsi="Traditional Arabic" w:cs="Traditional Arabic"/>
          <w:sz w:val="28"/>
          <w:szCs w:val="28"/>
          <w:rtl/>
          <w:lang w:bidi="ar-DZ"/>
        </w:rPr>
        <w:t xml:space="preserve">أد شميسة بن مداح. جامعة </w:t>
      </w:r>
      <w:r w:rsidR="002C66B1" w:rsidRPr="00965EE9">
        <w:rPr>
          <w:rFonts w:ascii="Traditional Arabic" w:hAnsi="Traditional Arabic" w:cs="Traditional Arabic" w:hint="cs"/>
          <w:sz w:val="28"/>
          <w:szCs w:val="28"/>
          <w:rtl/>
          <w:lang w:bidi="ar-DZ"/>
        </w:rPr>
        <w:t>تلمسان</w:t>
      </w:r>
      <w:r w:rsidR="00722BD9">
        <w:rPr>
          <w:rFonts w:ascii="Traditional Arabic" w:hAnsi="Traditional Arabic" w:cs="Traditional Arabic"/>
          <w:sz w:val="28"/>
          <w:szCs w:val="28"/>
          <w:rtl/>
          <w:lang w:bidi="ar-DZ"/>
        </w:rPr>
        <w:t>—</w:t>
      </w:r>
      <w:r w:rsidR="00722BD9">
        <w:rPr>
          <w:rFonts w:ascii="Traditional Arabic" w:hAnsi="Traditional Arabic" w:cs="Traditional Arabic" w:hint="cs"/>
          <w:sz w:val="28"/>
          <w:szCs w:val="28"/>
          <w:rtl/>
          <w:lang w:bidi="ar-DZ"/>
        </w:rPr>
        <w:t xml:space="preserve">أد راضية بن </w:t>
      </w:r>
      <w:proofErr w:type="gramStart"/>
      <w:r w:rsidR="00722BD9">
        <w:rPr>
          <w:rFonts w:ascii="Traditional Arabic" w:hAnsi="Traditional Arabic" w:cs="Traditional Arabic" w:hint="cs"/>
          <w:sz w:val="28"/>
          <w:szCs w:val="28"/>
          <w:rtl/>
          <w:lang w:bidi="ar-DZ"/>
        </w:rPr>
        <w:t xml:space="preserve">يلس </w:t>
      </w:r>
      <w:r w:rsidR="00ED5C13">
        <w:rPr>
          <w:rFonts w:ascii="Traditional Arabic" w:hAnsi="Traditional Arabic" w:cs="Traditional Arabic" w:hint="cs"/>
          <w:sz w:val="28"/>
          <w:szCs w:val="28"/>
          <w:rtl/>
          <w:lang w:bidi="ar-DZ"/>
        </w:rPr>
        <w:t>.</w:t>
      </w:r>
      <w:proofErr w:type="gramEnd"/>
    </w:p>
    <w:p w:rsidR="00965EE9" w:rsidRPr="00965EE9" w:rsidRDefault="002C66B1" w:rsidP="00ED5C13">
      <w:pPr>
        <w:bidi/>
        <w:spacing w:after="0" w:line="240" w:lineRule="auto"/>
        <w:ind w:right="-426"/>
        <w:rPr>
          <w:rFonts w:ascii="Traditional Arabic" w:hAnsi="Traditional Arabic" w:cs="Traditional Arabic"/>
          <w:sz w:val="28"/>
          <w:szCs w:val="28"/>
          <w:rtl/>
          <w:lang w:bidi="ar-DZ"/>
        </w:rPr>
      </w:pPr>
      <w:r w:rsidRPr="00965EE9">
        <w:rPr>
          <w:rFonts w:hint="cs"/>
          <w:rtl/>
        </w:rPr>
        <w:t>د</w:t>
      </w:r>
      <w:r w:rsidR="00965EE9" w:rsidRPr="00965EE9">
        <w:rPr>
          <w:rFonts w:ascii="Traditional Arabic" w:hAnsi="Traditional Arabic" w:cs="Traditional Arabic"/>
          <w:sz w:val="28"/>
          <w:szCs w:val="28"/>
          <w:rtl/>
          <w:lang w:bidi="ar-DZ"/>
        </w:rPr>
        <w:t xml:space="preserve"> </w:t>
      </w:r>
      <w:proofErr w:type="spellStart"/>
      <w:r w:rsidR="00965EE9" w:rsidRPr="00965EE9">
        <w:rPr>
          <w:rFonts w:ascii="Traditional Arabic" w:hAnsi="Traditional Arabic" w:cs="Traditional Arabic"/>
          <w:sz w:val="28"/>
          <w:szCs w:val="28"/>
          <w:rtl/>
          <w:lang w:bidi="ar-DZ"/>
        </w:rPr>
        <w:t>زوليخة</w:t>
      </w:r>
      <w:proofErr w:type="spellEnd"/>
      <w:r w:rsidR="00965EE9" w:rsidRPr="00965EE9">
        <w:rPr>
          <w:rFonts w:ascii="Traditional Arabic" w:hAnsi="Traditional Arabic" w:cs="Traditional Arabic"/>
          <w:sz w:val="28"/>
          <w:szCs w:val="28"/>
          <w:rtl/>
          <w:lang w:bidi="ar-DZ"/>
        </w:rPr>
        <w:t xml:space="preserve"> شعبان صاري جامعة </w:t>
      </w:r>
      <w:r w:rsidRPr="00965EE9">
        <w:rPr>
          <w:rFonts w:ascii="Traditional Arabic" w:hAnsi="Traditional Arabic" w:cs="Traditional Arabic" w:hint="cs"/>
          <w:sz w:val="28"/>
          <w:szCs w:val="28"/>
          <w:rtl/>
          <w:lang w:bidi="ar-DZ"/>
        </w:rPr>
        <w:t>تلمسان-</w:t>
      </w:r>
      <w:proofErr w:type="spellStart"/>
      <w:r w:rsidRPr="00965EE9">
        <w:rPr>
          <w:rFonts w:ascii="Traditional Arabic" w:hAnsi="Traditional Arabic" w:cs="Traditional Arabic" w:hint="cs"/>
          <w:sz w:val="28"/>
          <w:szCs w:val="28"/>
          <w:rtl/>
          <w:lang w:bidi="ar-DZ"/>
        </w:rPr>
        <w:t>شهيناز</w:t>
      </w:r>
      <w:proofErr w:type="spellEnd"/>
      <w:r w:rsidR="00DD086C">
        <w:rPr>
          <w:rFonts w:ascii="Traditional Arabic" w:hAnsi="Traditional Arabic" w:cs="Traditional Arabic"/>
          <w:sz w:val="28"/>
          <w:szCs w:val="28"/>
          <w:rtl/>
          <w:lang w:bidi="ar-DZ"/>
        </w:rPr>
        <w:t xml:space="preserve"> بن زرقة </w:t>
      </w:r>
      <w:r w:rsidR="00ED5C13">
        <w:rPr>
          <w:rFonts w:ascii="Traditional Arabic" w:hAnsi="Traditional Arabic" w:cs="Traditional Arabic"/>
          <w:sz w:val="28"/>
          <w:szCs w:val="28"/>
          <w:rtl/>
          <w:lang w:bidi="ar-DZ"/>
        </w:rPr>
        <w:t>–</w:t>
      </w:r>
      <w:r w:rsidR="00ED5C13">
        <w:rPr>
          <w:rFonts w:ascii="Traditional Arabic" w:hAnsi="Traditional Arabic" w:cs="Traditional Arabic" w:hint="cs"/>
          <w:sz w:val="28"/>
          <w:szCs w:val="28"/>
          <w:rtl/>
          <w:lang w:bidi="ar-DZ"/>
        </w:rPr>
        <w:t xml:space="preserve"> د </w:t>
      </w:r>
      <w:r w:rsidR="00953152" w:rsidRPr="00953152">
        <w:rPr>
          <w:rFonts w:ascii="Traditional Arabic" w:hAnsi="Traditional Arabic" w:cs="Traditional Arabic"/>
          <w:sz w:val="28"/>
          <w:szCs w:val="28"/>
          <w:rtl/>
          <w:lang w:bidi="ar-DZ"/>
        </w:rPr>
        <w:t>هدية حاكم - د أسماء بن مالك</w:t>
      </w:r>
      <w:r w:rsidR="00953152">
        <w:rPr>
          <w:rFonts w:ascii="Traditional Arabic" w:hAnsi="Traditional Arabic" w:cs="Traditional Arabic" w:hint="cs"/>
          <w:sz w:val="28"/>
          <w:szCs w:val="28"/>
          <w:rtl/>
          <w:lang w:bidi="ar-DZ"/>
        </w:rPr>
        <w:t>.</w:t>
      </w:r>
    </w:p>
    <w:p w:rsidR="00B944EF" w:rsidRDefault="00B944EF" w:rsidP="00DF2D33">
      <w:pPr>
        <w:bidi/>
        <w:spacing w:line="240" w:lineRule="auto"/>
        <w:rPr>
          <w:rFonts w:ascii="Traditional Arabic" w:hAnsi="Traditional Arabic" w:cs="Traditional Arabic"/>
          <w:b/>
          <w:bCs/>
          <w:sz w:val="28"/>
          <w:szCs w:val="28"/>
          <w:u w:val="single"/>
          <w:rtl/>
          <w:lang w:bidi="ar-DZ"/>
        </w:rPr>
      </w:pPr>
      <w:r w:rsidRPr="00B944EF">
        <w:rPr>
          <w:rFonts w:ascii="Traditional Arabic" w:hAnsi="Traditional Arabic" w:cs="Traditional Arabic" w:hint="cs"/>
          <w:b/>
          <w:bCs/>
          <w:sz w:val="28"/>
          <w:szCs w:val="28"/>
          <w:u w:val="single"/>
          <w:rtl/>
          <w:lang w:bidi="ar-DZ"/>
        </w:rPr>
        <w:t xml:space="preserve">اللجنة </w:t>
      </w:r>
      <w:r w:rsidR="0035693D" w:rsidRPr="00B944EF">
        <w:rPr>
          <w:rFonts w:ascii="Traditional Arabic" w:hAnsi="Traditional Arabic" w:cs="Traditional Arabic" w:hint="cs"/>
          <w:b/>
          <w:bCs/>
          <w:sz w:val="28"/>
          <w:szCs w:val="28"/>
          <w:u w:val="single"/>
          <w:rtl/>
          <w:lang w:bidi="ar-DZ"/>
        </w:rPr>
        <w:t>التنظيمية:</w:t>
      </w:r>
    </w:p>
    <w:p w:rsidR="0035693D" w:rsidRDefault="0035693D" w:rsidP="00722BD9">
      <w:pPr>
        <w:bidi/>
        <w:spacing w:line="240" w:lineRule="auto"/>
        <w:rPr>
          <w:rFonts w:ascii="Traditional Arabic" w:hAnsi="Traditional Arabic" w:cs="Traditional Arabic"/>
          <w:b/>
          <w:bCs/>
          <w:sz w:val="28"/>
          <w:szCs w:val="28"/>
          <w:u w:val="single"/>
          <w:rtl/>
          <w:lang w:bidi="ar-DZ"/>
        </w:rPr>
      </w:pPr>
      <w:r>
        <w:rPr>
          <w:rFonts w:ascii="Traditional Arabic" w:hAnsi="Traditional Arabic" w:cs="Traditional Arabic" w:hint="cs"/>
          <w:b/>
          <w:bCs/>
          <w:sz w:val="28"/>
          <w:szCs w:val="28"/>
          <w:u w:val="single"/>
          <w:rtl/>
          <w:lang w:bidi="ar-DZ"/>
        </w:rPr>
        <w:t xml:space="preserve">رئيس اللجنة التنظيمية: </w:t>
      </w:r>
      <w:r w:rsidR="00A123FF" w:rsidRPr="00A123FF">
        <w:rPr>
          <w:rFonts w:ascii="Traditional Arabic" w:hAnsi="Traditional Arabic" w:cs="Traditional Arabic" w:hint="cs"/>
          <w:b/>
          <w:bCs/>
          <w:sz w:val="28"/>
          <w:szCs w:val="28"/>
          <w:rtl/>
          <w:lang w:bidi="ar-DZ"/>
        </w:rPr>
        <w:t>عمر عزوق</w:t>
      </w:r>
    </w:p>
    <w:p w:rsidR="00B944EF" w:rsidRDefault="00B944EF" w:rsidP="00965EE9">
      <w:pPr>
        <w:bidi/>
        <w:spacing w:after="0" w:line="240" w:lineRule="auto"/>
        <w:rPr>
          <w:rFonts w:ascii="Traditional Arabic" w:hAnsi="Traditional Arabic" w:cs="Traditional Arabic"/>
          <w:sz w:val="28"/>
          <w:szCs w:val="28"/>
          <w:rtl/>
          <w:lang w:bidi="ar-DZ"/>
        </w:rPr>
      </w:pPr>
      <w:r w:rsidRPr="00B944EF">
        <w:rPr>
          <w:rFonts w:ascii="Traditional Arabic" w:hAnsi="Traditional Arabic" w:cs="Traditional Arabic" w:hint="cs"/>
          <w:b/>
          <w:bCs/>
          <w:sz w:val="28"/>
          <w:szCs w:val="28"/>
          <w:rtl/>
          <w:lang w:bidi="ar-DZ"/>
        </w:rPr>
        <w:t xml:space="preserve">ضيوف </w:t>
      </w:r>
      <w:r w:rsidR="0035693D" w:rsidRPr="00B944EF">
        <w:rPr>
          <w:rFonts w:ascii="Traditional Arabic" w:hAnsi="Traditional Arabic" w:cs="Traditional Arabic" w:hint="cs"/>
          <w:b/>
          <w:bCs/>
          <w:sz w:val="28"/>
          <w:szCs w:val="28"/>
          <w:rtl/>
          <w:lang w:bidi="ar-DZ"/>
        </w:rPr>
        <w:t>الشرف</w:t>
      </w:r>
      <w:r w:rsidR="0035693D">
        <w:rPr>
          <w:rFonts w:ascii="Traditional Arabic" w:hAnsi="Traditional Arabic" w:cs="Traditional Arabic" w:hint="cs"/>
          <w:sz w:val="28"/>
          <w:szCs w:val="28"/>
          <w:rtl/>
          <w:lang w:bidi="ar-DZ"/>
        </w:rPr>
        <w:t>:</w:t>
      </w:r>
    </w:p>
    <w:p w:rsidR="00B944EF" w:rsidRDefault="00B944EF" w:rsidP="00965EE9">
      <w:pPr>
        <w:bidi/>
        <w:spacing w:after="0"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 مدير جامعة </w:t>
      </w:r>
      <w:r w:rsidR="0035693D">
        <w:rPr>
          <w:rFonts w:ascii="Traditional Arabic" w:hAnsi="Traditional Arabic" w:cs="Traditional Arabic" w:hint="cs"/>
          <w:sz w:val="28"/>
          <w:szCs w:val="28"/>
          <w:rtl/>
          <w:lang w:bidi="ar-DZ"/>
        </w:rPr>
        <w:t>تلمسان</w:t>
      </w:r>
      <w:r w:rsidR="00DF2D33">
        <w:rPr>
          <w:rFonts w:ascii="Traditional Arabic" w:hAnsi="Traditional Arabic" w:cs="Traditional Arabic" w:hint="cs"/>
          <w:sz w:val="28"/>
          <w:szCs w:val="28"/>
          <w:rtl/>
          <w:lang w:bidi="ar-DZ"/>
        </w:rPr>
        <w:t xml:space="preserve"> أد</w:t>
      </w:r>
      <w:r>
        <w:rPr>
          <w:rFonts w:ascii="Traditional Arabic" w:hAnsi="Traditional Arabic" w:cs="Traditional Arabic" w:hint="cs"/>
          <w:sz w:val="28"/>
          <w:szCs w:val="28"/>
          <w:rtl/>
          <w:lang w:bidi="ar-DZ"/>
        </w:rPr>
        <w:t xml:space="preserve"> مراد مغاشو</w:t>
      </w:r>
    </w:p>
    <w:p w:rsidR="00DF2D33" w:rsidRDefault="00DF2D33" w:rsidP="00965EE9">
      <w:pPr>
        <w:bidi/>
        <w:spacing w:after="0"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 عميد كلية الآداب </w:t>
      </w:r>
      <w:r w:rsidR="00467221">
        <w:rPr>
          <w:rFonts w:ascii="Traditional Arabic" w:hAnsi="Traditional Arabic" w:cs="Traditional Arabic" w:hint="cs"/>
          <w:sz w:val="28"/>
          <w:szCs w:val="28"/>
          <w:rtl/>
          <w:lang w:bidi="ar-DZ"/>
        </w:rPr>
        <w:t>واللغات أد</w:t>
      </w:r>
      <w:r>
        <w:rPr>
          <w:rFonts w:ascii="Traditional Arabic" w:hAnsi="Traditional Arabic" w:cs="Traditional Arabic" w:hint="cs"/>
          <w:sz w:val="28"/>
          <w:szCs w:val="28"/>
          <w:rtl/>
          <w:lang w:bidi="ar-DZ"/>
        </w:rPr>
        <w:t xml:space="preserve"> </w:t>
      </w:r>
      <w:proofErr w:type="spellStart"/>
      <w:r>
        <w:rPr>
          <w:rFonts w:ascii="Traditional Arabic" w:hAnsi="Traditional Arabic" w:cs="Traditional Arabic" w:hint="cs"/>
          <w:sz w:val="28"/>
          <w:szCs w:val="28"/>
          <w:rtl/>
          <w:lang w:bidi="ar-DZ"/>
        </w:rPr>
        <w:t>غوتي</w:t>
      </w:r>
      <w:proofErr w:type="spellEnd"/>
      <w:r>
        <w:rPr>
          <w:rFonts w:ascii="Traditional Arabic" w:hAnsi="Traditional Arabic" w:cs="Traditional Arabic" w:hint="cs"/>
          <w:sz w:val="28"/>
          <w:szCs w:val="28"/>
          <w:rtl/>
          <w:lang w:bidi="ar-DZ"/>
        </w:rPr>
        <w:t xml:space="preserve"> </w:t>
      </w:r>
      <w:proofErr w:type="spellStart"/>
      <w:r>
        <w:rPr>
          <w:rFonts w:ascii="Traditional Arabic" w:hAnsi="Traditional Arabic" w:cs="Traditional Arabic" w:hint="cs"/>
          <w:sz w:val="28"/>
          <w:szCs w:val="28"/>
          <w:rtl/>
          <w:lang w:bidi="ar-DZ"/>
        </w:rPr>
        <w:t>حجوي</w:t>
      </w:r>
      <w:proofErr w:type="spellEnd"/>
      <w:r>
        <w:rPr>
          <w:rFonts w:ascii="Traditional Arabic" w:hAnsi="Traditional Arabic" w:cs="Traditional Arabic" w:hint="cs"/>
          <w:sz w:val="28"/>
          <w:szCs w:val="28"/>
          <w:rtl/>
          <w:lang w:bidi="ar-DZ"/>
        </w:rPr>
        <w:t>.</w:t>
      </w:r>
    </w:p>
    <w:p w:rsidR="00E95A52" w:rsidRDefault="000115EA" w:rsidP="00E95A52">
      <w:pPr>
        <w:bidi/>
        <w:spacing w:after="0"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برنامج </w:t>
      </w:r>
      <w:r w:rsidR="0035693D">
        <w:rPr>
          <w:rFonts w:ascii="Traditional Arabic" w:hAnsi="Traditional Arabic" w:cs="Traditional Arabic" w:hint="cs"/>
          <w:sz w:val="28"/>
          <w:szCs w:val="28"/>
          <w:rtl/>
          <w:lang w:bidi="ar-DZ"/>
        </w:rPr>
        <w:t>الملتقى:</w:t>
      </w:r>
    </w:p>
    <w:p w:rsidR="000115EA" w:rsidRDefault="000115EA" w:rsidP="00965EE9">
      <w:pPr>
        <w:bidi/>
        <w:spacing w:after="0"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كلمة السيد رئيس اللجنة العلمية للملتقى.</w:t>
      </w:r>
    </w:p>
    <w:p w:rsidR="000115EA" w:rsidRDefault="00E95A52" w:rsidP="00965EE9">
      <w:pPr>
        <w:bidi/>
        <w:spacing w:after="0"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مداخلة افتتاحية أد عمر عزوق</w:t>
      </w:r>
      <w:r w:rsidR="000115EA">
        <w:rPr>
          <w:rFonts w:ascii="Traditional Arabic" w:hAnsi="Traditional Arabic" w:cs="Traditional Arabic" w:hint="cs"/>
          <w:sz w:val="28"/>
          <w:szCs w:val="28"/>
          <w:rtl/>
          <w:lang w:bidi="ar-DZ"/>
        </w:rPr>
        <w:t>.</w:t>
      </w:r>
    </w:p>
    <w:p w:rsidR="000115EA" w:rsidRDefault="000115EA" w:rsidP="00965EE9">
      <w:pPr>
        <w:bidi/>
        <w:spacing w:after="0"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 مداخلات </w:t>
      </w:r>
      <w:r w:rsidR="00E95A52">
        <w:rPr>
          <w:rFonts w:ascii="Traditional Arabic" w:hAnsi="Traditional Arabic" w:cs="Traditional Arabic" w:hint="cs"/>
          <w:sz w:val="28"/>
          <w:szCs w:val="28"/>
          <w:rtl/>
          <w:lang w:bidi="ar-DZ"/>
        </w:rPr>
        <w:t>أخرى.</w:t>
      </w:r>
    </w:p>
    <w:p w:rsidR="000115EA" w:rsidRDefault="000115EA" w:rsidP="00965EE9">
      <w:pPr>
        <w:bidi/>
        <w:spacing w:after="0"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 معرض حول اللغة </w:t>
      </w:r>
      <w:r w:rsidR="00E95A52">
        <w:rPr>
          <w:rFonts w:ascii="Traditional Arabic" w:hAnsi="Traditional Arabic" w:cs="Traditional Arabic" w:hint="cs"/>
          <w:sz w:val="28"/>
          <w:szCs w:val="28"/>
          <w:rtl/>
          <w:lang w:bidi="ar-DZ"/>
        </w:rPr>
        <w:t>العربية.</w:t>
      </w:r>
    </w:p>
    <w:p w:rsidR="000115EA" w:rsidRPr="00475D8C" w:rsidRDefault="0035693D" w:rsidP="00DD086C">
      <w:pPr>
        <w:bidi/>
        <w:spacing w:after="0"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 </w:t>
      </w:r>
      <w:r w:rsidR="000115EA">
        <w:rPr>
          <w:rFonts w:ascii="Traditional Arabic" w:hAnsi="Traditional Arabic" w:cs="Traditional Arabic" w:hint="cs"/>
          <w:sz w:val="28"/>
          <w:szCs w:val="28"/>
          <w:rtl/>
          <w:lang w:bidi="ar-DZ"/>
        </w:rPr>
        <w:t xml:space="preserve">ورشة حول الخط العربي </w:t>
      </w:r>
      <w:r w:rsidR="00DD086C">
        <w:rPr>
          <w:rFonts w:ascii="Traditional Arabic" w:hAnsi="Traditional Arabic" w:cs="Traditional Arabic" w:hint="cs"/>
          <w:sz w:val="28"/>
          <w:szCs w:val="28"/>
          <w:rtl/>
          <w:lang w:bidi="ar-DZ"/>
        </w:rPr>
        <w:t>.</w:t>
      </w:r>
    </w:p>
    <w:sectPr w:rsidR="000115EA" w:rsidRPr="00475D8C" w:rsidSect="00ED5C13">
      <w:pgSz w:w="11906" w:h="16838"/>
      <w:pgMar w:top="284" w:right="1417"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301"/>
    <w:rsid w:val="000058C3"/>
    <w:rsid w:val="000115EA"/>
    <w:rsid w:val="000825C7"/>
    <w:rsid w:val="00103F61"/>
    <w:rsid w:val="001A634C"/>
    <w:rsid w:val="00252C34"/>
    <w:rsid w:val="00266EC7"/>
    <w:rsid w:val="002C66B1"/>
    <w:rsid w:val="002C6C18"/>
    <w:rsid w:val="002D7119"/>
    <w:rsid w:val="00300AAB"/>
    <w:rsid w:val="00313C66"/>
    <w:rsid w:val="0035693D"/>
    <w:rsid w:val="003B3CD5"/>
    <w:rsid w:val="0042727A"/>
    <w:rsid w:val="00434B2F"/>
    <w:rsid w:val="00467221"/>
    <w:rsid w:val="00475D8C"/>
    <w:rsid w:val="005110B0"/>
    <w:rsid w:val="00512EBD"/>
    <w:rsid w:val="00532923"/>
    <w:rsid w:val="00542301"/>
    <w:rsid w:val="0060403D"/>
    <w:rsid w:val="00621129"/>
    <w:rsid w:val="006F4C5A"/>
    <w:rsid w:val="007063F5"/>
    <w:rsid w:val="00722BD9"/>
    <w:rsid w:val="00723488"/>
    <w:rsid w:val="00747849"/>
    <w:rsid w:val="0075499E"/>
    <w:rsid w:val="008D0AFB"/>
    <w:rsid w:val="008F0307"/>
    <w:rsid w:val="00950E0B"/>
    <w:rsid w:val="00953152"/>
    <w:rsid w:val="00965EE9"/>
    <w:rsid w:val="009B212E"/>
    <w:rsid w:val="00A123FF"/>
    <w:rsid w:val="00B6461E"/>
    <w:rsid w:val="00B944EF"/>
    <w:rsid w:val="00BB1B0D"/>
    <w:rsid w:val="00BF7A53"/>
    <w:rsid w:val="00C51F25"/>
    <w:rsid w:val="00C84A34"/>
    <w:rsid w:val="00C94067"/>
    <w:rsid w:val="00D8565A"/>
    <w:rsid w:val="00DD086C"/>
    <w:rsid w:val="00DF2D33"/>
    <w:rsid w:val="00E116B6"/>
    <w:rsid w:val="00E42446"/>
    <w:rsid w:val="00E57E09"/>
    <w:rsid w:val="00E930BD"/>
    <w:rsid w:val="00E95A52"/>
    <w:rsid w:val="00EC604B"/>
    <w:rsid w:val="00EC6979"/>
    <w:rsid w:val="00ED5C13"/>
    <w:rsid w:val="00F27CFC"/>
    <w:rsid w:val="00F333E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908CBB-654A-423C-916A-88BAC2885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AF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2769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2</cp:revision>
  <dcterms:created xsi:type="dcterms:W3CDTF">2023-12-25T09:40:00Z</dcterms:created>
  <dcterms:modified xsi:type="dcterms:W3CDTF">2023-12-25T09:40:00Z</dcterms:modified>
</cp:coreProperties>
</file>